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0994" w14:textId="77777777" w:rsidR="005B70C3" w:rsidRPr="005B70C3" w:rsidRDefault="005B70C3" w:rsidP="005B70C3">
      <w:pPr>
        <w:pStyle w:val="Default"/>
        <w:jc w:val="center"/>
      </w:pPr>
      <w:r w:rsidRPr="005B70C3">
        <w:rPr>
          <w:rFonts w:hint="eastAsia"/>
        </w:rPr>
        <w:t>○一関工業高等専門学校</w:t>
      </w:r>
      <w:r w:rsidR="00C63A90">
        <w:rPr>
          <w:rFonts w:hint="eastAsia"/>
        </w:rPr>
        <w:t>図書館</w:t>
      </w:r>
      <w:r w:rsidR="00C63A90">
        <w:t>利用</w:t>
      </w:r>
      <w:r w:rsidRPr="005B70C3">
        <w:rPr>
          <w:rFonts w:hint="eastAsia"/>
        </w:rPr>
        <w:t>規則</w:t>
      </w:r>
    </w:p>
    <w:p w14:paraId="64CE1D9F" w14:textId="77777777" w:rsidR="005B70C3" w:rsidRDefault="005B70C3" w:rsidP="005B70C3">
      <w:pPr>
        <w:pStyle w:val="Default"/>
        <w:rPr>
          <w:rFonts w:asciiTheme="minorEastAsia" w:eastAsiaTheme="minorEastAsia" w:hAnsiTheme="minorEastAsia" w:cs="ＭＳ 明朝"/>
          <w:sz w:val="22"/>
          <w:szCs w:val="22"/>
        </w:rPr>
      </w:pPr>
    </w:p>
    <w:p w14:paraId="52535911" w14:textId="77777777" w:rsidR="00C63A90" w:rsidRPr="00C63A90" w:rsidRDefault="00C63A90" w:rsidP="00C63A90">
      <w:pPr>
        <w:autoSpaceDE w:val="0"/>
        <w:autoSpaceDN w:val="0"/>
        <w:adjustRightInd w:val="0"/>
        <w:jc w:val="right"/>
        <w:rPr>
          <w:rFonts w:asciiTheme="minorEastAsia" w:hAnsiTheme="minorEastAsia" w:cs="ＭＳ 明朝"/>
          <w:kern w:val="0"/>
          <w:sz w:val="22"/>
        </w:rPr>
      </w:pPr>
      <w:r w:rsidRPr="00C63A90">
        <w:rPr>
          <w:rFonts w:asciiTheme="minorEastAsia" w:hAnsiTheme="minorEastAsia" w:cs="ＭＳ 明朝" w:hint="eastAsia"/>
          <w:kern w:val="0"/>
          <w:sz w:val="22"/>
        </w:rPr>
        <w:t>（平成１８年５月１８日制定）</w:t>
      </w:r>
    </w:p>
    <w:p w14:paraId="628CD397" w14:textId="77777777" w:rsidR="00C63A90" w:rsidRPr="00C63A90" w:rsidRDefault="00C63A90" w:rsidP="00C63A90">
      <w:pPr>
        <w:autoSpaceDE w:val="0"/>
        <w:autoSpaceDN w:val="0"/>
        <w:adjustRightInd w:val="0"/>
        <w:rPr>
          <w:rFonts w:asciiTheme="minorEastAsia" w:hAnsiTheme="minorEastAsia" w:cs="ＭＳ 明朝"/>
          <w:kern w:val="0"/>
          <w:sz w:val="22"/>
        </w:rPr>
      </w:pPr>
    </w:p>
    <w:p w14:paraId="4F9E2FB5" w14:textId="77777777" w:rsidR="00C63A90" w:rsidRPr="00C63A90" w:rsidRDefault="00C63A90" w:rsidP="00C63A90">
      <w:pPr>
        <w:autoSpaceDE w:val="0"/>
        <w:autoSpaceDN w:val="0"/>
        <w:adjustRightInd w:val="0"/>
        <w:ind w:firstLineChars="100" w:firstLine="220"/>
        <w:rPr>
          <w:rFonts w:asciiTheme="minorEastAsia" w:hAnsiTheme="minorEastAsia" w:cs="ＭＳ 明朝"/>
          <w:kern w:val="0"/>
          <w:sz w:val="22"/>
        </w:rPr>
      </w:pPr>
      <w:r w:rsidRPr="00C63A90">
        <w:rPr>
          <w:rFonts w:asciiTheme="minorEastAsia" w:hAnsiTheme="minorEastAsia" w:cs="ＭＳ 明朝" w:hint="eastAsia"/>
          <w:kern w:val="0"/>
          <w:sz w:val="22"/>
        </w:rPr>
        <w:t>（趣旨）</w:t>
      </w:r>
    </w:p>
    <w:p w14:paraId="02990328"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第１条　この規則は，一関工業高等専門学校（以下「本校」という。）メディアセンター規則第３条第２項の規定に基づき，本校図書館（以下「図書館」という。）が管理する図書及びその他の資料（以下「図書」という。）の利用に関し，必要な事項を定めるものとする。</w:t>
      </w:r>
    </w:p>
    <w:p w14:paraId="431AC530" w14:textId="77777777" w:rsidR="00C63A90" w:rsidRDefault="00C63A90" w:rsidP="00C63A90">
      <w:pPr>
        <w:autoSpaceDE w:val="0"/>
        <w:autoSpaceDN w:val="0"/>
        <w:adjustRightInd w:val="0"/>
        <w:rPr>
          <w:rFonts w:asciiTheme="minorEastAsia" w:hAnsiTheme="minorEastAsia" w:cs="ＭＳ 明朝"/>
          <w:kern w:val="0"/>
          <w:sz w:val="22"/>
        </w:rPr>
      </w:pPr>
    </w:p>
    <w:p w14:paraId="750B89FE" w14:textId="77777777" w:rsidR="00C63A90" w:rsidRPr="00C63A90" w:rsidRDefault="00C63A90" w:rsidP="00C63A90">
      <w:pPr>
        <w:autoSpaceDE w:val="0"/>
        <w:autoSpaceDN w:val="0"/>
        <w:adjustRightInd w:val="0"/>
        <w:ind w:firstLineChars="100" w:firstLine="220"/>
        <w:rPr>
          <w:rFonts w:asciiTheme="minorEastAsia" w:hAnsiTheme="minorEastAsia" w:cs="ＭＳ 明朝"/>
          <w:kern w:val="0"/>
          <w:sz w:val="22"/>
        </w:rPr>
      </w:pPr>
      <w:r w:rsidRPr="00C63A90">
        <w:rPr>
          <w:rFonts w:asciiTheme="minorEastAsia" w:hAnsiTheme="minorEastAsia" w:cs="ＭＳ 明朝" w:hint="eastAsia"/>
          <w:kern w:val="0"/>
          <w:sz w:val="22"/>
        </w:rPr>
        <w:t>（目的）</w:t>
      </w:r>
    </w:p>
    <w:p w14:paraId="56B9D806"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第２条　図書館は，本校学生の学力と教養を高め，教職員の教育及び学術研究に資するとともに図書館の利用を申し出た一般の利用者（以下「一般利用者」という。）の生涯学習等の利用に供することを目的として，自ら収集管理している図書を閲覧させるものとする。</w:t>
      </w:r>
    </w:p>
    <w:p w14:paraId="32A136AC" w14:textId="77777777" w:rsidR="00C63A90" w:rsidRDefault="00C63A90" w:rsidP="00C63A90">
      <w:pPr>
        <w:autoSpaceDE w:val="0"/>
        <w:autoSpaceDN w:val="0"/>
        <w:adjustRightInd w:val="0"/>
        <w:rPr>
          <w:rFonts w:asciiTheme="minorEastAsia" w:hAnsiTheme="minorEastAsia" w:cs="ＭＳ 明朝"/>
          <w:kern w:val="0"/>
          <w:sz w:val="22"/>
        </w:rPr>
      </w:pPr>
    </w:p>
    <w:p w14:paraId="6DBB2BD0" w14:textId="77777777" w:rsidR="00C63A90" w:rsidRPr="00C63A90" w:rsidRDefault="00C63A90" w:rsidP="00C63A90">
      <w:pPr>
        <w:autoSpaceDE w:val="0"/>
        <w:autoSpaceDN w:val="0"/>
        <w:adjustRightInd w:val="0"/>
        <w:ind w:firstLineChars="100" w:firstLine="220"/>
        <w:rPr>
          <w:rFonts w:asciiTheme="minorEastAsia" w:hAnsiTheme="minorEastAsia" w:cs="ＭＳ 明朝"/>
          <w:kern w:val="0"/>
          <w:sz w:val="22"/>
        </w:rPr>
      </w:pPr>
      <w:r w:rsidRPr="00C63A90">
        <w:rPr>
          <w:rFonts w:asciiTheme="minorEastAsia" w:hAnsiTheme="minorEastAsia" w:cs="ＭＳ 明朝" w:hint="eastAsia"/>
          <w:kern w:val="0"/>
          <w:sz w:val="22"/>
        </w:rPr>
        <w:t>（図書館の利用者）</w:t>
      </w:r>
    </w:p>
    <w:p w14:paraId="408CC7C5"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第３条　図書館の図書を利用できる者は，次の各号に掲げる者とする。</w:t>
      </w:r>
    </w:p>
    <w:p w14:paraId="73D8981F" w14:textId="77777777" w:rsidR="00C63A90" w:rsidRPr="00C63A90" w:rsidRDefault="00C63A90" w:rsidP="00C63A90">
      <w:pPr>
        <w:autoSpaceDE w:val="0"/>
        <w:autoSpaceDN w:val="0"/>
        <w:adjustRightInd w:val="0"/>
        <w:ind w:leftChars="100" w:left="43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一　本校学生</w:t>
      </w:r>
    </w:p>
    <w:p w14:paraId="5750C902" w14:textId="77777777" w:rsidR="00C63A90" w:rsidRPr="00C63A90" w:rsidRDefault="00C63A90" w:rsidP="00C63A90">
      <w:pPr>
        <w:autoSpaceDE w:val="0"/>
        <w:autoSpaceDN w:val="0"/>
        <w:adjustRightInd w:val="0"/>
        <w:ind w:leftChars="100" w:left="43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二　本校教職員</w:t>
      </w:r>
    </w:p>
    <w:p w14:paraId="513C335B" w14:textId="77777777" w:rsidR="00C63A90" w:rsidRPr="00C63A90" w:rsidRDefault="00C63A90" w:rsidP="00C63A90">
      <w:pPr>
        <w:autoSpaceDE w:val="0"/>
        <w:autoSpaceDN w:val="0"/>
        <w:adjustRightInd w:val="0"/>
        <w:ind w:leftChars="100" w:left="43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三　一般利用者</w:t>
      </w:r>
    </w:p>
    <w:p w14:paraId="0D8B1DE7" w14:textId="77777777" w:rsidR="00C63A90" w:rsidRDefault="00C63A90" w:rsidP="00C63A90">
      <w:pPr>
        <w:autoSpaceDE w:val="0"/>
        <w:autoSpaceDN w:val="0"/>
        <w:adjustRightInd w:val="0"/>
        <w:rPr>
          <w:rFonts w:asciiTheme="minorEastAsia" w:hAnsiTheme="minorEastAsia" w:cs="ＭＳ 明朝"/>
          <w:kern w:val="0"/>
          <w:sz w:val="22"/>
        </w:rPr>
      </w:pPr>
    </w:p>
    <w:p w14:paraId="2D06D35A" w14:textId="77777777" w:rsidR="00C63A90" w:rsidRPr="00C63A90" w:rsidRDefault="00C63A90" w:rsidP="00C63A90">
      <w:pPr>
        <w:autoSpaceDE w:val="0"/>
        <w:autoSpaceDN w:val="0"/>
        <w:adjustRightInd w:val="0"/>
        <w:ind w:firstLineChars="100" w:firstLine="220"/>
        <w:rPr>
          <w:rFonts w:asciiTheme="minorEastAsia" w:hAnsiTheme="minorEastAsia" w:cs="ＭＳ 明朝"/>
          <w:kern w:val="0"/>
          <w:sz w:val="22"/>
        </w:rPr>
      </w:pPr>
      <w:r w:rsidRPr="00C63A90">
        <w:rPr>
          <w:rFonts w:asciiTheme="minorEastAsia" w:hAnsiTheme="minorEastAsia" w:cs="ＭＳ 明朝" w:hint="eastAsia"/>
          <w:kern w:val="0"/>
          <w:sz w:val="22"/>
        </w:rPr>
        <w:t>（開館日及び開館時間）</w:t>
      </w:r>
    </w:p>
    <w:p w14:paraId="79E6F284"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第４条　図書館</w:t>
      </w:r>
      <w:r w:rsidR="00346513">
        <w:rPr>
          <w:rFonts w:asciiTheme="minorEastAsia" w:hAnsiTheme="minorEastAsia" w:cs="ＭＳ 明朝" w:hint="eastAsia"/>
          <w:kern w:val="0"/>
          <w:sz w:val="22"/>
        </w:rPr>
        <w:t>の開館時間</w:t>
      </w:r>
      <w:r w:rsidR="00346513">
        <w:rPr>
          <w:rFonts w:asciiTheme="minorEastAsia" w:hAnsiTheme="minorEastAsia" w:cs="ＭＳ 明朝"/>
          <w:kern w:val="0"/>
          <w:sz w:val="22"/>
        </w:rPr>
        <w:t>は，次のとおりとする</w:t>
      </w:r>
      <w:r w:rsidRPr="00C63A90">
        <w:rPr>
          <w:rFonts w:asciiTheme="minorEastAsia" w:hAnsiTheme="minorEastAsia" w:cs="ＭＳ 明朝" w:hint="eastAsia"/>
          <w:kern w:val="0"/>
          <w:sz w:val="22"/>
        </w:rPr>
        <w:t>。</w:t>
      </w:r>
    </w:p>
    <w:p w14:paraId="2BF2B574" w14:textId="77777777" w:rsidR="00C63A90" w:rsidRPr="00346513" w:rsidRDefault="00C63A90" w:rsidP="00C63A90">
      <w:pPr>
        <w:autoSpaceDE w:val="0"/>
        <w:autoSpaceDN w:val="0"/>
        <w:adjustRightInd w:val="0"/>
        <w:rPr>
          <w:rFonts w:asciiTheme="minorEastAsia" w:hAnsiTheme="minorEastAsia" w:cs="ＭＳ 明朝"/>
          <w:kern w:val="0"/>
          <w:sz w:val="22"/>
        </w:rPr>
      </w:pPr>
    </w:p>
    <w:tbl>
      <w:tblPr>
        <w:tblW w:w="0" w:type="auto"/>
        <w:tblInd w:w="13" w:type="dxa"/>
        <w:tblCellMar>
          <w:left w:w="13" w:type="dxa"/>
          <w:right w:w="13" w:type="dxa"/>
        </w:tblCellMar>
        <w:tblLook w:val="04A0" w:firstRow="1" w:lastRow="0" w:firstColumn="1" w:lastColumn="0" w:noHBand="0" w:noVBand="1"/>
      </w:tblPr>
      <w:tblGrid>
        <w:gridCol w:w="265"/>
        <w:gridCol w:w="1990"/>
        <w:gridCol w:w="6225"/>
        <w:gridCol w:w="46"/>
      </w:tblGrid>
      <w:tr w:rsidR="00C63A90" w:rsidRPr="00C63A90" w14:paraId="7F449B49" w14:textId="77777777" w:rsidTr="00C63A90">
        <w:trPr>
          <w:cantSplit/>
          <w:trHeight w:val="500"/>
        </w:trPr>
        <w:tc>
          <w:tcPr>
            <w:tcW w:w="265" w:type="dxa"/>
            <w:vMerge w:val="restart"/>
          </w:tcPr>
          <w:p w14:paraId="1927F497" w14:textId="77777777" w:rsidR="00C63A90" w:rsidRPr="00C63A90" w:rsidRDefault="00C63A90" w:rsidP="00C63A90">
            <w:pPr>
              <w:autoSpaceDE w:val="0"/>
              <w:autoSpaceDN w:val="0"/>
              <w:adjustRightInd w:val="0"/>
              <w:spacing w:before="147"/>
              <w:rPr>
                <w:rFonts w:asciiTheme="minorEastAsia" w:hAnsiTheme="minorEastAsia" w:cs="ＭＳ 明朝"/>
                <w:kern w:val="0"/>
                <w:sz w:val="22"/>
              </w:rPr>
            </w:pPr>
          </w:p>
        </w:tc>
        <w:tc>
          <w:tcPr>
            <w:tcW w:w="1990" w:type="dxa"/>
            <w:tcBorders>
              <w:top w:val="single" w:sz="4" w:space="0" w:color="000000"/>
              <w:left w:val="single" w:sz="4" w:space="0" w:color="000000"/>
              <w:bottom w:val="single" w:sz="4" w:space="0" w:color="000000"/>
              <w:right w:val="single" w:sz="4" w:space="0" w:color="000000"/>
            </w:tcBorders>
            <w:hideMark/>
          </w:tcPr>
          <w:p w14:paraId="2CDF0957" w14:textId="77777777" w:rsidR="00C63A90" w:rsidRPr="00C63A90" w:rsidRDefault="00C63A90" w:rsidP="00C63A90">
            <w:pPr>
              <w:autoSpaceDE w:val="0"/>
              <w:autoSpaceDN w:val="0"/>
              <w:adjustRightInd w:val="0"/>
              <w:spacing w:before="147"/>
              <w:jc w:val="center"/>
              <w:rPr>
                <w:rFonts w:asciiTheme="minorEastAsia" w:hAnsiTheme="minorEastAsia" w:cs="ＭＳ 明朝"/>
                <w:kern w:val="0"/>
                <w:sz w:val="22"/>
              </w:rPr>
            </w:pPr>
            <w:r w:rsidRPr="00C63A90">
              <w:rPr>
                <w:rFonts w:asciiTheme="minorEastAsia" w:hAnsiTheme="minorEastAsia" w:cs="ＭＳ 明朝" w:hint="eastAsia"/>
                <w:kern w:val="0"/>
                <w:sz w:val="22"/>
              </w:rPr>
              <w:t>開館日</w:t>
            </w:r>
          </w:p>
        </w:tc>
        <w:tc>
          <w:tcPr>
            <w:tcW w:w="6225" w:type="dxa"/>
            <w:tcBorders>
              <w:top w:val="single" w:sz="4" w:space="0" w:color="000000"/>
              <w:left w:val="nil"/>
              <w:bottom w:val="single" w:sz="4" w:space="0" w:color="000000"/>
              <w:right w:val="single" w:sz="4" w:space="0" w:color="000000"/>
            </w:tcBorders>
            <w:hideMark/>
          </w:tcPr>
          <w:p w14:paraId="03762933" w14:textId="77777777" w:rsidR="00C63A90" w:rsidRPr="00C63A90" w:rsidRDefault="00C63A90" w:rsidP="00C63A90">
            <w:pPr>
              <w:autoSpaceDE w:val="0"/>
              <w:autoSpaceDN w:val="0"/>
              <w:adjustRightInd w:val="0"/>
              <w:spacing w:before="147"/>
              <w:jc w:val="center"/>
              <w:rPr>
                <w:rFonts w:asciiTheme="minorEastAsia" w:hAnsiTheme="minorEastAsia" w:cs="ＭＳ 明朝"/>
                <w:kern w:val="0"/>
                <w:sz w:val="22"/>
              </w:rPr>
            </w:pPr>
            <w:r w:rsidRPr="00C63A90">
              <w:rPr>
                <w:rFonts w:asciiTheme="minorEastAsia" w:hAnsiTheme="minorEastAsia" w:cs="ＭＳ 明朝" w:hint="eastAsia"/>
                <w:kern w:val="0"/>
                <w:sz w:val="22"/>
              </w:rPr>
              <w:t>開　　館　　時　　間</w:t>
            </w:r>
          </w:p>
        </w:tc>
        <w:tc>
          <w:tcPr>
            <w:tcW w:w="46" w:type="dxa"/>
            <w:vMerge w:val="restart"/>
          </w:tcPr>
          <w:p w14:paraId="67172DCA" w14:textId="77777777" w:rsidR="00C63A90" w:rsidRPr="00C63A90" w:rsidRDefault="00C63A90" w:rsidP="00C63A90">
            <w:pPr>
              <w:autoSpaceDE w:val="0"/>
              <w:autoSpaceDN w:val="0"/>
              <w:adjustRightInd w:val="0"/>
              <w:spacing w:before="147"/>
              <w:jc w:val="center"/>
              <w:rPr>
                <w:rFonts w:asciiTheme="minorEastAsia" w:hAnsiTheme="minorEastAsia" w:cs="ＭＳ 明朝"/>
                <w:kern w:val="0"/>
                <w:sz w:val="22"/>
              </w:rPr>
            </w:pPr>
          </w:p>
        </w:tc>
      </w:tr>
      <w:tr w:rsidR="00C63A90" w:rsidRPr="00C63A90" w14:paraId="09520E66" w14:textId="77777777" w:rsidTr="00C91D95">
        <w:trPr>
          <w:cantSplit/>
          <w:trHeight w:val="750"/>
        </w:trPr>
        <w:tc>
          <w:tcPr>
            <w:tcW w:w="0" w:type="auto"/>
            <w:vMerge/>
            <w:vAlign w:val="center"/>
            <w:hideMark/>
          </w:tcPr>
          <w:p w14:paraId="060637DC" w14:textId="77777777" w:rsidR="00C63A90" w:rsidRPr="00C63A90" w:rsidRDefault="00C63A90" w:rsidP="00C63A90">
            <w:pPr>
              <w:widowControl/>
              <w:jc w:val="left"/>
              <w:rPr>
                <w:rFonts w:asciiTheme="minorEastAsia" w:hAnsiTheme="minorEastAsia" w:cs="ＭＳ 明朝"/>
                <w:kern w:val="0"/>
                <w:sz w:val="22"/>
              </w:rPr>
            </w:pPr>
          </w:p>
        </w:tc>
        <w:tc>
          <w:tcPr>
            <w:tcW w:w="1990" w:type="dxa"/>
            <w:tcBorders>
              <w:top w:val="nil"/>
              <w:left w:val="single" w:sz="4" w:space="0" w:color="000000"/>
              <w:bottom w:val="single" w:sz="4" w:space="0" w:color="000000"/>
              <w:right w:val="single" w:sz="4" w:space="0" w:color="000000"/>
            </w:tcBorders>
            <w:hideMark/>
          </w:tcPr>
          <w:p w14:paraId="37999B9C" w14:textId="77777777" w:rsidR="00C63A90" w:rsidRPr="00C63A90" w:rsidRDefault="00C63A90" w:rsidP="00C91D95">
            <w:pPr>
              <w:autoSpaceDE w:val="0"/>
              <w:autoSpaceDN w:val="0"/>
              <w:adjustRightInd w:val="0"/>
              <w:spacing w:before="147"/>
              <w:rPr>
                <w:rFonts w:asciiTheme="minorEastAsia" w:hAnsiTheme="minorEastAsia" w:cs="ＭＳ 明朝"/>
                <w:kern w:val="0"/>
                <w:sz w:val="22"/>
              </w:rPr>
            </w:pPr>
            <w:r w:rsidRPr="00C63A90">
              <w:rPr>
                <w:rFonts w:asciiTheme="minorEastAsia" w:hAnsiTheme="minorEastAsia" w:cs="ＭＳ 明朝" w:hint="eastAsia"/>
                <w:kern w:val="0"/>
                <w:sz w:val="22"/>
              </w:rPr>
              <w:t>月曜日から金曜日</w:t>
            </w:r>
          </w:p>
        </w:tc>
        <w:tc>
          <w:tcPr>
            <w:tcW w:w="6225" w:type="dxa"/>
            <w:tcBorders>
              <w:top w:val="nil"/>
              <w:left w:val="nil"/>
              <w:bottom w:val="single" w:sz="4" w:space="0" w:color="000000"/>
              <w:right w:val="single" w:sz="4" w:space="0" w:color="000000"/>
            </w:tcBorders>
            <w:vAlign w:val="center"/>
            <w:hideMark/>
          </w:tcPr>
          <w:p w14:paraId="1AF37B5A" w14:textId="5C238683" w:rsidR="002A2A3D" w:rsidRPr="00C63A90" w:rsidRDefault="002A2A3D" w:rsidP="00346513">
            <w:pPr>
              <w:autoSpaceDE w:val="0"/>
              <w:autoSpaceDN w:val="0"/>
              <w:adjustRightInd w:val="0"/>
              <w:rPr>
                <w:rFonts w:asciiTheme="minorEastAsia" w:hAnsiTheme="minorEastAsia" w:cs="ＭＳ 明朝"/>
                <w:kern w:val="0"/>
                <w:sz w:val="22"/>
              </w:rPr>
            </w:pPr>
            <w:r w:rsidRPr="002A2A3D">
              <w:rPr>
                <w:rFonts w:asciiTheme="minorEastAsia" w:hAnsiTheme="minorEastAsia" w:cs="ＭＳ 明朝" w:hint="eastAsia"/>
                <w:kern w:val="0"/>
                <w:sz w:val="22"/>
              </w:rPr>
              <w:t>８時５０</w:t>
            </w:r>
            <w:r w:rsidRPr="002A2A3D">
              <w:rPr>
                <w:rFonts w:asciiTheme="minorEastAsia" w:hAnsiTheme="minorEastAsia" w:cs="ＭＳ 明朝"/>
                <w:kern w:val="0"/>
                <w:sz w:val="22"/>
              </w:rPr>
              <w:t>分</w:t>
            </w:r>
            <w:r w:rsidRPr="002A2A3D">
              <w:rPr>
                <w:rFonts w:asciiTheme="minorEastAsia" w:hAnsiTheme="minorEastAsia" w:cs="ＭＳ 明朝" w:hint="eastAsia"/>
                <w:kern w:val="0"/>
                <w:sz w:val="22"/>
              </w:rPr>
              <w:t>から１９時まで（本校学則第６条第</w:t>
            </w:r>
            <w:r w:rsidR="00B13F11" w:rsidRPr="008B7506">
              <w:rPr>
                <w:rFonts w:asciiTheme="minorEastAsia" w:hAnsiTheme="minorEastAsia" w:cs="ＭＳ 明朝" w:hint="eastAsia"/>
                <w:kern w:val="0"/>
                <w:sz w:val="22"/>
              </w:rPr>
              <w:t>三</w:t>
            </w:r>
            <w:r w:rsidRPr="008B7506">
              <w:rPr>
                <w:rFonts w:asciiTheme="minorEastAsia" w:hAnsiTheme="minorEastAsia" w:cs="ＭＳ 明朝" w:hint="eastAsia"/>
                <w:kern w:val="0"/>
                <w:sz w:val="22"/>
              </w:rPr>
              <w:t>号から</w:t>
            </w:r>
            <w:r w:rsidR="00B13F11" w:rsidRPr="008B7506">
              <w:rPr>
                <w:rFonts w:asciiTheme="minorEastAsia" w:hAnsiTheme="minorEastAsia" w:cs="ＭＳ 明朝" w:hint="eastAsia"/>
                <w:kern w:val="0"/>
                <w:sz w:val="22"/>
              </w:rPr>
              <w:t>六</w:t>
            </w:r>
            <w:r w:rsidRPr="002A2A3D">
              <w:rPr>
                <w:rFonts w:asciiTheme="minorEastAsia" w:hAnsiTheme="minorEastAsia" w:cs="ＭＳ 明朝" w:hint="eastAsia"/>
                <w:kern w:val="0"/>
                <w:sz w:val="22"/>
              </w:rPr>
              <w:t>号に規定する休業期間中は，８時５０</w:t>
            </w:r>
            <w:r w:rsidRPr="002A2A3D">
              <w:rPr>
                <w:rFonts w:asciiTheme="minorEastAsia" w:hAnsiTheme="minorEastAsia" w:cs="ＭＳ 明朝"/>
                <w:kern w:val="0"/>
                <w:sz w:val="22"/>
              </w:rPr>
              <w:t>分</w:t>
            </w:r>
            <w:r w:rsidRPr="002A2A3D">
              <w:rPr>
                <w:rFonts w:asciiTheme="minorEastAsia" w:hAnsiTheme="minorEastAsia" w:cs="ＭＳ 明朝" w:hint="eastAsia"/>
                <w:kern w:val="0"/>
                <w:sz w:val="22"/>
              </w:rPr>
              <w:t>から１７時まで）</w:t>
            </w:r>
          </w:p>
        </w:tc>
        <w:tc>
          <w:tcPr>
            <w:tcW w:w="0" w:type="auto"/>
            <w:vMerge/>
            <w:vAlign w:val="center"/>
            <w:hideMark/>
          </w:tcPr>
          <w:p w14:paraId="09CFF0B5" w14:textId="77777777" w:rsidR="00C63A90" w:rsidRPr="00C63A90" w:rsidRDefault="00C63A90" w:rsidP="00C63A90">
            <w:pPr>
              <w:widowControl/>
              <w:jc w:val="left"/>
              <w:rPr>
                <w:rFonts w:asciiTheme="minorEastAsia" w:hAnsiTheme="minorEastAsia" w:cs="ＭＳ 明朝"/>
                <w:kern w:val="0"/>
                <w:sz w:val="22"/>
              </w:rPr>
            </w:pPr>
          </w:p>
        </w:tc>
      </w:tr>
    </w:tbl>
    <w:p w14:paraId="7A7969C8" w14:textId="77777777" w:rsidR="00C63A90" w:rsidRPr="00C63A90" w:rsidRDefault="00C63A90" w:rsidP="00C63A90">
      <w:pPr>
        <w:autoSpaceDE w:val="0"/>
        <w:autoSpaceDN w:val="0"/>
        <w:adjustRightInd w:val="0"/>
        <w:rPr>
          <w:rFonts w:asciiTheme="minorEastAsia" w:hAnsiTheme="minorEastAsia" w:cs="ＭＳ 明朝"/>
          <w:kern w:val="0"/>
          <w:sz w:val="22"/>
        </w:rPr>
      </w:pPr>
    </w:p>
    <w:p w14:paraId="1EDC05E2"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 xml:space="preserve">２　</w:t>
      </w:r>
      <w:r w:rsidR="00346513">
        <w:rPr>
          <w:rFonts w:asciiTheme="minorEastAsia" w:hAnsiTheme="minorEastAsia" w:cs="ＭＳ 明朝" w:hint="eastAsia"/>
          <w:kern w:val="0"/>
          <w:sz w:val="22"/>
        </w:rPr>
        <w:t>前項</w:t>
      </w:r>
      <w:r w:rsidR="00346513">
        <w:rPr>
          <w:rFonts w:asciiTheme="minorEastAsia" w:hAnsiTheme="minorEastAsia" w:cs="ＭＳ 明朝"/>
          <w:kern w:val="0"/>
          <w:sz w:val="22"/>
        </w:rPr>
        <w:t>の規定にかかわらず，</w:t>
      </w:r>
      <w:r w:rsidRPr="00C63A90">
        <w:rPr>
          <w:rFonts w:asciiTheme="minorEastAsia" w:hAnsiTheme="minorEastAsia" w:cs="ＭＳ 明朝" w:hint="eastAsia"/>
          <w:kern w:val="0"/>
          <w:sz w:val="22"/>
        </w:rPr>
        <w:t>校長が必要と認めたときは，開館</w:t>
      </w:r>
      <w:r w:rsidR="00346513">
        <w:rPr>
          <w:rFonts w:asciiTheme="minorEastAsia" w:hAnsiTheme="minorEastAsia" w:cs="ＭＳ 明朝" w:hint="eastAsia"/>
          <w:kern w:val="0"/>
          <w:sz w:val="22"/>
        </w:rPr>
        <w:t>時間を</w:t>
      </w:r>
      <w:r w:rsidRPr="00C63A90">
        <w:rPr>
          <w:rFonts w:asciiTheme="minorEastAsia" w:hAnsiTheme="minorEastAsia" w:cs="ＭＳ 明朝" w:hint="eastAsia"/>
          <w:kern w:val="0"/>
          <w:sz w:val="22"/>
        </w:rPr>
        <w:t>変更することがある。</w:t>
      </w:r>
    </w:p>
    <w:p w14:paraId="79DA7C0D" w14:textId="77777777" w:rsidR="00C63A90" w:rsidRDefault="00C63A90" w:rsidP="00C63A90">
      <w:pPr>
        <w:autoSpaceDE w:val="0"/>
        <w:autoSpaceDN w:val="0"/>
        <w:adjustRightInd w:val="0"/>
        <w:rPr>
          <w:rFonts w:asciiTheme="minorEastAsia" w:hAnsiTheme="minorEastAsia" w:cs="ＭＳ 明朝"/>
          <w:kern w:val="0"/>
          <w:sz w:val="22"/>
        </w:rPr>
      </w:pPr>
    </w:p>
    <w:p w14:paraId="4DD5ED77" w14:textId="77777777" w:rsidR="00346513" w:rsidRDefault="00346513" w:rsidP="00C63A90">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（休館日）</w:t>
      </w:r>
    </w:p>
    <w:p w14:paraId="2303DA0E" w14:textId="77777777" w:rsidR="00346513" w:rsidRDefault="00346513" w:rsidP="00C63A90">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第</w:t>
      </w:r>
      <w:r>
        <w:rPr>
          <w:rFonts w:asciiTheme="minorEastAsia" w:hAnsiTheme="minorEastAsia" w:cs="ＭＳ 明朝"/>
          <w:kern w:val="0"/>
          <w:sz w:val="22"/>
        </w:rPr>
        <w:t>４</w:t>
      </w:r>
      <w:r>
        <w:rPr>
          <w:rFonts w:asciiTheme="minorEastAsia" w:hAnsiTheme="minorEastAsia" w:cs="ＭＳ 明朝" w:hint="eastAsia"/>
          <w:kern w:val="0"/>
          <w:sz w:val="22"/>
        </w:rPr>
        <w:t>条</w:t>
      </w:r>
      <w:r>
        <w:rPr>
          <w:rFonts w:asciiTheme="minorEastAsia" w:hAnsiTheme="minorEastAsia" w:cs="ＭＳ 明朝"/>
          <w:kern w:val="0"/>
          <w:sz w:val="22"/>
        </w:rPr>
        <w:t>の２　図書館の</w:t>
      </w:r>
      <w:r>
        <w:rPr>
          <w:rFonts w:asciiTheme="minorEastAsia" w:hAnsiTheme="minorEastAsia" w:cs="ＭＳ 明朝" w:hint="eastAsia"/>
          <w:kern w:val="0"/>
          <w:sz w:val="22"/>
        </w:rPr>
        <w:t>休館日は</w:t>
      </w:r>
      <w:r>
        <w:rPr>
          <w:rFonts w:asciiTheme="minorEastAsia" w:hAnsiTheme="minorEastAsia" w:cs="ＭＳ 明朝"/>
          <w:kern w:val="0"/>
          <w:sz w:val="22"/>
        </w:rPr>
        <w:t>，次の各号に掲げるとおりとする。</w:t>
      </w:r>
    </w:p>
    <w:p w14:paraId="65D10D2C" w14:textId="708AF401" w:rsidR="00346513" w:rsidRPr="008B7506" w:rsidRDefault="00346513" w:rsidP="00C63A90">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 xml:space="preserve">　</w:t>
      </w:r>
      <w:r w:rsidR="00880A94" w:rsidRPr="008B7506">
        <w:rPr>
          <w:rFonts w:asciiTheme="minorEastAsia" w:hAnsiTheme="minorEastAsia" w:cs="ＭＳ 明朝" w:hint="eastAsia"/>
          <w:kern w:val="0"/>
          <w:sz w:val="22"/>
        </w:rPr>
        <w:t xml:space="preserve">一　</w:t>
      </w:r>
      <w:r w:rsidRPr="008B7506">
        <w:rPr>
          <w:rFonts w:asciiTheme="minorEastAsia" w:hAnsiTheme="minorEastAsia" w:cs="ＭＳ 明朝" w:hint="eastAsia"/>
          <w:kern w:val="0"/>
          <w:sz w:val="22"/>
        </w:rPr>
        <w:t>日曜日</w:t>
      </w:r>
    </w:p>
    <w:p w14:paraId="4FEF649D" w14:textId="1DBFB570" w:rsidR="00346513" w:rsidRPr="008B7506" w:rsidRDefault="00880A94" w:rsidP="008B7506">
      <w:pPr>
        <w:autoSpaceDE w:val="0"/>
        <w:autoSpaceDN w:val="0"/>
        <w:adjustRightInd w:val="0"/>
        <w:ind w:firstLineChars="100" w:firstLine="220"/>
        <w:rPr>
          <w:rFonts w:asciiTheme="minorEastAsia" w:hAnsiTheme="minorEastAsia" w:cs="ＭＳ 明朝"/>
          <w:kern w:val="0"/>
          <w:sz w:val="22"/>
        </w:rPr>
      </w:pPr>
      <w:r w:rsidRPr="008B7506">
        <w:rPr>
          <w:rFonts w:asciiTheme="minorEastAsia" w:hAnsiTheme="minorEastAsia" w:cs="ＭＳ 明朝" w:hint="eastAsia"/>
          <w:kern w:val="0"/>
          <w:sz w:val="22"/>
        </w:rPr>
        <w:t xml:space="preserve">二　</w:t>
      </w:r>
      <w:r w:rsidR="00346513" w:rsidRPr="008B7506">
        <w:rPr>
          <w:rFonts w:asciiTheme="minorEastAsia" w:hAnsiTheme="minorEastAsia" w:cs="ＭＳ 明朝"/>
          <w:kern w:val="0"/>
          <w:sz w:val="22"/>
        </w:rPr>
        <w:t>国民の祝日に関する法律（昭和</w:t>
      </w:r>
      <w:r w:rsidR="00346513" w:rsidRPr="008B7506">
        <w:rPr>
          <w:rFonts w:asciiTheme="minorEastAsia" w:hAnsiTheme="minorEastAsia" w:cs="ＭＳ 明朝" w:hint="eastAsia"/>
          <w:kern w:val="0"/>
          <w:sz w:val="22"/>
        </w:rPr>
        <w:t>２３</w:t>
      </w:r>
      <w:r w:rsidR="00346513" w:rsidRPr="008B7506">
        <w:rPr>
          <w:rFonts w:asciiTheme="minorEastAsia" w:hAnsiTheme="minorEastAsia" w:cs="ＭＳ 明朝"/>
          <w:kern w:val="0"/>
          <w:sz w:val="22"/>
        </w:rPr>
        <w:t>年</w:t>
      </w:r>
      <w:r w:rsidR="00346513" w:rsidRPr="008B7506">
        <w:rPr>
          <w:rFonts w:asciiTheme="minorEastAsia" w:hAnsiTheme="minorEastAsia" w:cs="ＭＳ 明朝" w:hint="eastAsia"/>
          <w:kern w:val="0"/>
          <w:sz w:val="22"/>
        </w:rPr>
        <w:t>法律</w:t>
      </w:r>
      <w:r w:rsidR="00346513" w:rsidRPr="008B7506">
        <w:rPr>
          <w:rFonts w:asciiTheme="minorEastAsia" w:hAnsiTheme="minorEastAsia" w:cs="ＭＳ 明朝"/>
          <w:kern w:val="0"/>
          <w:sz w:val="22"/>
        </w:rPr>
        <w:t>第</w:t>
      </w:r>
      <w:r w:rsidR="00BE76F9" w:rsidRPr="008B7506">
        <w:rPr>
          <w:rFonts w:asciiTheme="minorEastAsia" w:hAnsiTheme="minorEastAsia" w:cs="ＭＳ 明朝" w:hint="eastAsia"/>
          <w:kern w:val="0"/>
          <w:sz w:val="22"/>
        </w:rPr>
        <w:t>１</w:t>
      </w:r>
      <w:r w:rsidR="00346513" w:rsidRPr="008B7506">
        <w:rPr>
          <w:rFonts w:asciiTheme="minorEastAsia" w:hAnsiTheme="minorEastAsia" w:cs="ＭＳ 明朝"/>
          <w:kern w:val="0"/>
          <w:sz w:val="22"/>
        </w:rPr>
        <w:t>７８号）に</w:t>
      </w:r>
      <w:r w:rsidR="00BE76F9" w:rsidRPr="008B7506">
        <w:rPr>
          <w:rFonts w:asciiTheme="minorEastAsia" w:hAnsiTheme="minorEastAsia" w:cs="ＭＳ 明朝" w:hint="eastAsia"/>
          <w:kern w:val="0"/>
          <w:sz w:val="22"/>
        </w:rPr>
        <w:t>規定</w:t>
      </w:r>
      <w:r w:rsidR="00346513" w:rsidRPr="008B7506">
        <w:rPr>
          <w:rFonts w:asciiTheme="minorEastAsia" w:hAnsiTheme="minorEastAsia" w:cs="ＭＳ 明朝"/>
          <w:kern w:val="0"/>
          <w:sz w:val="22"/>
        </w:rPr>
        <w:t>する休日</w:t>
      </w:r>
    </w:p>
    <w:p w14:paraId="2DF3CBF4" w14:textId="4EE68924" w:rsidR="00BE76F9" w:rsidRPr="008B7506" w:rsidRDefault="00BE76F9" w:rsidP="00C63A90">
      <w:pPr>
        <w:autoSpaceDE w:val="0"/>
        <w:autoSpaceDN w:val="0"/>
        <w:adjustRightInd w:val="0"/>
        <w:rPr>
          <w:rFonts w:asciiTheme="minorEastAsia" w:hAnsiTheme="minorEastAsia" w:cs="ＭＳ 明朝"/>
          <w:kern w:val="0"/>
          <w:sz w:val="22"/>
        </w:rPr>
      </w:pPr>
      <w:r w:rsidRPr="008B7506">
        <w:rPr>
          <w:rFonts w:asciiTheme="minorEastAsia" w:hAnsiTheme="minorEastAsia" w:cs="ＭＳ 明朝" w:hint="eastAsia"/>
          <w:kern w:val="0"/>
          <w:sz w:val="22"/>
        </w:rPr>
        <w:t xml:space="preserve">　</w:t>
      </w:r>
      <w:r w:rsidR="00880A94" w:rsidRPr="008B7506">
        <w:rPr>
          <w:rFonts w:asciiTheme="minorEastAsia" w:hAnsiTheme="minorEastAsia" w:cs="ＭＳ 明朝" w:hint="eastAsia"/>
          <w:kern w:val="0"/>
          <w:sz w:val="22"/>
        </w:rPr>
        <w:t xml:space="preserve">三　</w:t>
      </w:r>
      <w:r w:rsidRPr="008B7506">
        <w:rPr>
          <w:rFonts w:asciiTheme="minorEastAsia" w:hAnsiTheme="minorEastAsia" w:cs="ＭＳ 明朝" w:hint="eastAsia"/>
          <w:kern w:val="0"/>
          <w:sz w:val="22"/>
        </w:rPr>
        <w:t>１</w:t>
      </w:r>
      <w:r w:rsidRPr="008B7506">
        <w:rPr>
          <w:rFonts w:asciiTheme="minorEastAsia" w:hAnsiTheme="minorEastAsia" w:cs="ＭＳ 明朝"/>
          <w:kern w:val="0"/>
          <w:sz w:val="22"/>
        </w:rPr>
        <w:t>２月</w:t>
      </w:r>
      <w:r w:rsidRPr="008B7506">
        <w:rPr>
          <w:rFonts w:asciiTheme="minorEastAsia" w:hAnsiTheme="minorEastAsia" w:cs="ＭＳ 明朝" w:hint="eastAsia"/>
          <w:kern w:val="0"/>
          <w:sz w:val="22"/>
        </w:rPr>
        <w:t>２９</w:t>
      </w:r>
      <w:r w:rsidRPr="008B7506">
        <w:rPr>
          <w:rFonts w:asciiTheme="minorEastAsia" w:hAnsiTheme="minorEastAsia" w:cs="ＭＳ 明朝"/>
          <w:kern w:val="0"/>
          <w:sz w:val="22"/>
        </w:rPr>
        <w:t>日から翌年１月３日まで</w:t>
      </w:r>
    </w:p>
    <w:p w14:paraId="3275DEAF" w14:textId="2229128F" w:rsidR="00880A94" w:rsidRPr="008B7506" w:rsidRDefault="00880A94" w:rsidP="00BE76F9">
      <w:pPr>
        <w:autoSpaceDE w:val="0"/>
        <w:autoSpaceDN w:val="0"/>
        <w:adjustRightInd w:val="0"/>
        <w:ind w:left="220" w:hangingChars="100" w:hanging="220"/>
        <w:rPr>
          <w:rFonts w:asciiTheme="minorEastAsia" w:hAnsiTheme="minorEastAsia" w:cs="ＭＳ 明朝"/>
          <w:kern w:val="0"/>
          <w:sz w:val="22"/>
        </w:rPr>
      </w:pPr>
      <w:r w:rsidRPr="008B7506">
        <w:rPr>
          <w:rFonts w:asciiTheme="minorEastAsia" w:hAnsiTheme="minorEastAsia" w:cs="ＭＳ 明朝" w:hint="eastAsia"/>
          <w:kern w:val="0"/>
          <w:sz w:val="22"/>
        </w:rPr>
        <w:t xml:space="preserve">　四　その他図書館長が必要と認めた日</w:t>
      </w:r>
    </w:p>
    <w:p w14:paraId="568E5712" w14:textId="6EECBFA1" w:rsidR="00346513" w:rsidRDefault="00BE76F9" w:rsidP="00880A94">
      <w:pPr>
        <w:autoSpaceDE w:val="0"/>
        <w:autoSpaceDN w:val="0"/>
        <w:adjustRightInd w:val="0"/>
        <w:ind w:left="220" w:hangingChars="100" w:hanging="220"/>
        <w:rPr>
          <w:rFonts w:asciiTheme="minorEastAsia" w:hAnsiTheme="minorEastAsia" w:cs="ＭＳ 明朝"/>
          <w:kern w:val="0"/>
          <w:sz w:val="22"/>
        </w:rPr>
      </w:pPr>
      <w:r>
        <w:rPr>
          <w:rFonts w:asciiTheme="minorEastAsia" w:hAnsiTheme="minorEastAsia" w:cs="ＭＳ 明朝" w:hint="eastAsia"/>
          <w:kern w:val="0"/>
          <w:sz w:val="22"/>
        </w:rPr>
        <w:t>２</w:t>
      </w:r>
      <w:r>
        <w:rPr>
          <w:rFonts w:asciiTheme="minorEastAsia" w:hAnsiTheme="minorEastAsia" w:cs="ＭＳ 明朝"/>
          <w:kern w:val="0"/>
          <w:sz w:val="22"/>
        </w:rPr>
        <w:t xml:space="preserve">　前項の規定にかかわらず</w:t>
      </w:r>
      <w:r>
        <w:rPr>
          <w:rFonts w:asciiTheme="minorEastAsia" w:hAnsiTheme="minorEastAsia" w:cs="ＭＳ 明朝" w:hint="eastAsia"/>
          <w:kern w:val="0"/>
          <w:sz w:val="22"/>
        </w:rPr>
        <w:t>，</w:t>
      </w:r>
      <w:r>
        <w:rPr>
          <w:rFonts w:asciiTheme="minorEastAsia" w:hAnsiTheme="minorEastAsia" w:cs="ＭＳ 明朝"/>
          <w:kern w:val="0"/>
          <w:sz w:val="22"/>
        </w:rPr>
        <w:t>校長が必要と認めたときは，臨時に休館又は開館することができる。</w:t>
      </w:r>
    </w:p>
    <w:p w14:paraId="546B6DB8" w14:textId="77777777" w:rsidR="008B7506" w:rsidRPr="00346513" w:rsidRDefault="008B7506" w:rsidP="00880A94">
      <w:pPr>
        <w:autoSpaceDE w:val="0"/>
        <w:autoSpaceDN w:val="0"/>
        <w:adjustRightInd w:val="0"/>
        <w:ind w:left="220" w:hangingChars="100" w:hanging="220"/>
        <w:rPr>
          <w:rFonts w:asciiTheme="minorEastAsia" w:hAnsiTheme="minorEastAsia" w:cs="ＭＳ 明朝" w:hint="eastAsia"/>
          <w:kern w:val="0"/>
          <w:sz w:val="22"/>
        </w:rPr>
      </w:pPr>
    </w:p>
    <w:p w14:paraId="2DAF4281" w14:textId="77777777" w:rsidR="00C63A90" w:rsidRPr="00C63A90" w:rsidRDefault="00C63A90" w:rsidP="00C63A90">
      <w:pPr>
        <w:autoSpaceDE w:val="0"/>
        <w:autoSpaceDN w:val="0"/>
        <w:adjustRightInd w:val="0"/>
        <w:ind w:firstLineChars="100" w:firstLine="220"/>
        <w:rPr>
          <w:rFonts w:asciiTheme="minorEastAsia" w:hAnsiTheme="minorEastAsia" w:cs="ＭＳ 明朝"/>
          <w:kern w:val="0"/>
          <w:sz w:val="22"/>
        </w:rPr>
      </w:pPr>
      <w:r w:rsidRPr="00C63A90">
        <w:rPr>
          <w:rFonts w:asciiTheme="minorEastAsia" w:hAnsiTheme="minorEastAsia" w:cs="ＭＳ 明朝" w:hint="eastAsia"/>
          <w:kern w:val="0"/>
          <w:sz w:val="22"/>
        </w:rPr>
        <w:t>（利用施設の範囲）</w:t>
      </w:r>
    </w:p>
    <w:p w14:paraId="37971718"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第５条　図書館の施設で利用できるのは，次の各号に掲げる施設とする。</w:t>
      </w:r>
    </w:p>
    <w:p w14:paraId="3A5DD174" w14:textId="54FD7571" w:rsidR="00C63A90" w:rsidRPr="008B7506" w:rsidRDefault="00C63A90" w:rsidP="00C63A90">
      <w:pPr>
        <w:autoSpaceDE w:val="0"/>
        <w:autoSpaceDN w:val="0"/>
        <w:adjustRightInd w:val="0"/>
        <w:ind w:leftChars="100" w:left="430" w:hangingChars="100" w:hanging="220"/>
        <w:rPr>
          <w:rFonts w:asciiTheme="minorEastAsia" w:hAnsiTheme="minorEastAsia" w:cs="ＭＳ 明朝"/>
          <w:kern w:val="0"/>
          <w:sz w:val="22"/>
        </w:rPr>
      </w:pPr>
      <w:r w:rsidRPr="008B7506">
        <w:rPr>
          <w:rFonts w:asciiTheme="minorEastAsia" w:hAnsiTheme="minorEastAsia" w:cs="ＭＳ 明朝" w:hint="eastAsia"/>
          <w:kern w:val="0"/>
          <w:sz w:val="22"/>
        </w:rPr>
        <w:lastRenderedPageBreak/>
        <w:t xml:space="preserve">一　</w:t>
      </w:r>
      <w:r w:rsidR="00B13F11" w:rsidRPr="008B7506">
        <w:rPr>
          <w:rFonts w:asciiTheme="minorEastAsia" w:hAnsiTheme="minorEastAsia" w:cs="ＭＳ 明朝" w:hint="eastAsia"/>
          <w:kern w:val="0"/>
          <w:sz w:val="22"/>
        </w:rPr>
        <w:t>開架書庫</w:t>
      </w:r>
    </w:p>
    <w:p w14:paraId="3C3931E6" w14:textId="7EA28694" w:rsidR="00C63A90" w:rsidRPr="008B7506" w:rsidRDefault="00C63A90" w:rsidP="00C63A90">
      <w:pPr>
        <w:autoSpaceDE w:val="0"/>
        <w:autoSpaceDN w:val="0"/>
        <w:adjustRightInd w:val="0"/>
        <w:ind w:leftChars="100" w:left="430" w:hangingChars="100" w:hanging="220"/>
        <w:rPr>
          <w:rFonts w:asciiTheme="minorEastAsia" w:hAnsiTheme="minorEastAsia" w:cs="ＭＳ 明朝"/>
          <w:kern w:val="0"/>
          <w:sz w:val="22"/>
        </w:rPr>
      </w:pPr>
      <w:r w:rsidRPr="008B7506">
        <w:rPr>
          <w:rFonts w:asciiTheme="minorEastAsia" w:hAnsiTheme="minorEastAsia" w:cs="ＭＳ 明朝" w:hint="eastAsia"/>
          <w:kern w:val="0"/>
          <w:sz w:val="22"/>
        </w:rPr>
        <w:t xml:space="preserve">二　</w:t>
      </w:r>
      <w:r w:rsidR="00B13F11" w:rsidRPr="008B7506">
        <w:rPr>
          <w:rFonts w:asciiTheme="minorEastAsia" w:hAnsiTheme="minorEastAsia" w:cs="ＭＳ 明朝" w:hint="eastAsia"/>
          <w:kern w:val="0"/>
          <w:sz w:val="22"/>
        </w:rPr>
        <w:t>ブラウジングスペース</w:t>
      </w:r>
    </w:p>
    <w:p w14:paraId="793C0776" w14:textId="3C11E82F" w:rsidR="00C63A90" w:rsidRPr="008B7506" w:rsidRDefault="00C63A90" w:rsidP="00C63A90">
      <w:pPr>
        <w:autoSpaceDE w:val="0"/>
        <w:autoSpaceDN w:val="0"/>
        <w:adjustRightInd w:val="0"/>
        <w:ind w:leftChars="100" w:left="430" w:hangingChars="100" w:hanging="220"/>
        <w:rPr>
          <w:rFonts w:asciiTheme="minorEastAsia" w:hAnsiTheme="minorEastAsia" w:cs="ＭＳ 明朝"/>
          <w:kern w:val="0"/>
          <w:sz w:val="22"/>
        </w:rPr>
      </w:pPr>
      <w:r w:rsidRPr="008B7506">
        <w:rPr>
          <w:rFonts w:asciiTheme="minorEastAsia" w:hAnsiTheme="minorEastAsia" w:cs="ＭＳ 明朝" w:hint="eastAsia"/>
          <w:kern w:val="0"/>
          <w:sz w:val="22"/>
        </w:rPr>
        <w:t xml:space="preserve">三　</w:t>
      </w:r>
      <w:r w:rsidR="00B13F11" w:rsidRPr="008B7506">
        <w:rPr>
          <w:rFonts w:asciiTheme="minorEastAsia" w:hAnsiTheme="minorEastAsia" w:cs="ＭＳ 明朝" w:hint="eastAsia"/>
          <w:kern w:val="0"/>
          <w:sz w:val="22"/>
        </w:rPr>
        <w:t>メディアルーム</w:t>
      </w:r>
    </w:p>
    <w:p w14:paraId="5582533E" w14:textId="77777777" w:rsidR="00C63A90" w:rsidRPr="008B7506" w:rsidRDefault="00C63A90" w:rsidP="00C63A90">
      <w:pPr>
        <w:autoSpaceDE w:val="0"/>
        <w:autoSpaceDN w:val="0"/>
        <w:adjustRightInd w:val="0"/>
        <w:rPr>
          <w:rFonts w:asciiTheme="minorEastAsia" w:hAnsiTheme="minorEastAsia" w:cs="ＭＳ 明朝"/>
          <w:kern w:val="0"/>
          <w:sz w:val="22"/>
        </w:rPr>
      </w:pPr>
    </w:p>
    <w:p w14:paraId="03C04B24" w14:textId="77777777" w:rsidR="00C63A90" w:rsidRPr="00C63A90" w:rsidRDefault="00C63A90" w:rsidP="00C63A90">
      <w:pPr>
        <w:autoSpaceDE w:val="0"/>
        <w:autoSpaceDN w:val="0"/>
        <w:adjustRightInd w:val="0"/>
        <w:ind w:firstLineChars="100" w:firstLine="220"/>
        <w:rPr>
          <w:rFonts w:asciiTheme="minorEastAsia" w:hAnsiTheme="minorEastAsia" w:cs="ＭＳ 明朝"/>
          <w:kern w:val="0"/>
          <w:sz w:val="22"/>
        </w:rPr>
      </w:pPr>
      <w:r w:rsidRPr="00C63A90">
        <w:rPr>
          <w:rFonts w:asciiTheme="minorEastAsia" w:hAnsiTheme="minorEastAsia" w:cs="ＭＳ 明朝" w:hint="eastAsia"/>
          <w:kern w:val="0"/>
          <w:sz w:val="22"/>
        </w:rPr>
        <w:t>（図書館の利用）</w:t>
      </w:r>
    </w:p>
    <w:p w14:paraId="030F60D9"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第６条　学生は，</w:t>
      </w:r>
      <w:r w:rsidR="00BE76F9">
        <w:rPr>
          <w:rFonts w:asciiTheme="minorEastAsia" w:hAnsiTheme="minorEastAsia" w:cs="ＭＳ 明朝" w:hint="eastAsia"/>
          <w:kern w:val="0"/>
          <w:sz w:val="22"/>
        </w:rPr>
        <w:t>図書の</w:t>
      </w:r>
      <w:r w:rsidR="00BE76F9">
        <w:rPr>
          <w:rFonts w:asciiTheme="minorEastAsia" w:hAnsiTheme="minorEastAsia" w:cs="ＭＳ 明朝"/>
          <w:kern w:val="0"/>
          <w:sz w:val="22"/>
        </w:rPr>
        <w:t>貸出の</w:t>
      </w:r>
      <w:r w:rsidR="00BE76F9">
        <w:rPr>
          <w:rFonts w:asciiTheme="minorEastAsia" w:hAnsiTheme="minorEastAsia" w:cs="ＭＳ 明朝" w:hint="eastAsia"/>
          <w:kern w:val="0"/>
          <w:sz w:val="22"/>
        </w:rPr>
        <w:t>申し出の</w:t>
      </w:r>
      <w:r w:rsidR="00BE76F9">
        <w:rPr>
          <w:rFonts w:asciiTheme="minorEastAsia" w:hAnsiTheme="minorEastAsia" w:cs="ＭＳ 明朝"/>
          <w:kern w:val="0"/>
          <w:sz w:val="22"/>
        </w:rPr>
        <w:t>ある場合は学生証を提示すること。</w:t>
      </w:r>
      <w:r w:rsidR="00BE76F9">
        <w:rPr>
          <w:rFonts w:asciiTheme="minorEastAsia" w:hAnsiTheme="minorEastAsia" w:cs="ＭＳ 明朝" w:hint="eastAsia"/>
          <w:kern w:val="0"/>
          <w:sz w:val="22"/>
        </w:rPr>
        <w:t>その</w:t>
      </w:r>
      <w:r w:rsidRPr="00C63A90">
        <w:rPr>
          <w:rFonts w:asciiTheme="minorEastAsia" w:hAnsiTheme="minorEastAsia" w:cs="ＭＳ 明朝" w:hint="eastAsia"/>
          <w:kern w:val="0"/>
          <w:sz w:val="22"/>
        </w:rPr>
        <w:t>有効期間は，在学中とする。</w:t>
      </w:r>
    </w:p>
    <w:p w14:paraId="0003243A" w14:textId="77777777" w:rsidR="00C63A90" w:rsidRDefault="00C63A90" w:rsidP="00C63A90">
      <w:pPr>
        <w:autoSpaceDE w:val="0"/>
        <w:autoSpaceDN w:val="0"/>
        <w:adjustRightInd w:val="0"/>
        <w:ind w:left="220" w:hangingChars="100" w:hanging="220"/>
        <w:rPr>
          <w:rFonts w:asciiTheme="minorEastAsia" w:hAnsiTheme="minorEastAsia" w:cs="ＭＳ 明朝"/>
          <w:kern w:val="0"/>
          <w:sz w:val="22"/>
        </w:rPr>
      </w:pPr>
    </w:p>
    <w:p w14:paraId="13916BD0"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第７条　教職員は，カウンターに申し出るものとする。</w:t>
      </w:r>
    </w:p>
    <w:p w14:paraId="4CE1D183" w14:textId="77777777" w:rsidR="00C63A90" w:rsidRDefault="00C63A90" w:rsidP="00C63A90">
      <w:pPr>
        <w:autoSpaceDE w:val="0"/>
        <w:autoSpaceDN w:val="0"/>
        <w:adjustRightInd w:val="0"/>
        <w:ind w:left="220" w:hangingChars="100" w:hanging="220"/>
        <w:rPr>
          <w:rFonts w:asciiTheme="minorEastAsia" w:hAnsiTheme="minorEastAsia" w:cs="ＭＳ 明朝"/>
          <w:kern w:val="0"/>
          <w:sz w:val="22"/>
        </w:rPr>
      </w:pPr>
    </w:p>
    <w:p w14:paraId="0E2F7E89" w14:textId="77777777" w:rsid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第８条　一般利用者は</w:t>
      </w:r>
      <w:r w:rsidR="00DC5FF3">
        <w:rPr>
          <w:rFonts w:asciiTheme="minorEastAsia" w:hAnsiTheme="minorEastAsia" w:cs="ＭＳ 明朝" w:hint="eastAsia"/>
          <w:kern w:val="0"/>
          <w:sz w:val="22"/>
        </w:rPr>
        <w:t>図書館の</w:t>
      </w:r>
      <w:r w:rsidR="00DC5FF3">
        <w:rPr>
          <w:rFonts w:asciiTheme="minorEastAsia" w:hAnsiTheme="minorEastAsia" w:cs="ＭＳ 明朝"/>
          <w:kern w:val="0"/>
          <w:sz w:val="22"/>
        </w:rPr>
        <w:t>利用，図書の貸出の申し出のある場合は，所定の手続きを</w:t>
      </w:r>
      <w:r w:rsidR="00DC5FF3">
        <w:rPr>
          <w:rFonts w:asciiTheme="minorEastAsia" w:hAnsiTheme="minorEastAsia" w:cs="ＭＳ 明朝" w:hint="eastAsia"/>
          <w:kern w:val="0"/>
          <w:sz w:val="22"/>
        </w:rPr>
        <w:t>経て</w:t>
      </w:r>
      <w:r w:rsidR="00DC5FF3">
        <w:rPr>
          <w:rFonts w:asciiTheme="minorEastAsia" w:hAnsiTheme="minorEastAsia" w:cs="ＭＳ 明朝"/>
          <w:kern w:val="0"/>
          <w:sz w:val="22"/>
        </w:rPr>
        <w:t>利用者コード貼付の図書利用票の交付を受ける。</w:t>
      </w:r>
      <w:r w:rsidR="00DC5FF3">
        <w:rPr>
          <w:rFonts w:asciiTheme="minorEastAsia" w:hAnsiTheme="minorEastAsia" w:cs="ＭＳ 明朝" w:hint="eastAsia"/>
          <w:kern w:val="0"/>
          <w:sz w:val="22"/>
        </w:rPr>
        <w:t>なお</w:t>
      </w:r>
      <w:r w:rsidR="00DC5FF3">
        <w:rPr>
          <w:rFonts w:asciiTheme="minorEastAsia" w:hAnsiTheme="minorEastAsia" w:cs="ＭＳ 明朝"/>
          <w:kern w:val="0"/>
          <w:sz w:val="22"/>
        </w:rPr>
        <w:t>，</w:t>
      </w:r>
      <w:r w:rsidRPr="00C63A90">
        <w:rPr>
          <w:rFonts w:asciiTheme="minorEastAsia" w:hAnsiTheme="minorEastAsia" w:cs="ＭＳ 明朝" w:hint="eastAsia"/>
          <w:kern w:val="0"/>
          <w:sz w:val="22"/>
        </w:rPr>
        <w:t>図書利用票の有効期間は１カ年とする。</w:t>
      </w:r>
    </w:p>
    <w:p w14:paraId="4F160F7B" w14:textId="77777777" w:rsidR="00DC5FF3" w:rsidRPr="00DC5FF3" w:rsidRDefault="00DC5FF3" w:rsidP="00C63A90">
      <w:pPr>
        <w:autoSpaceDE w:val="0"/>
        <w:autoSpaceDN w:val="0"/>
        <w:adjustRightInd w:val="0"/>
        <w:ind w:left="220" w:hangingChars="100" w:hanging="220"/>
        <w:rPr>
          <w:rFonts w:asciiTheme="minorEastAsia" w:hAnsiTheme="minorEastAsia" w:cs="ＭＳ 明朝"/>
          <w:kern w:val="0"/>
          <w:sz w:val="22"/>
        </w:rPr>
      </w:pPr>
      <w:r>
        <w:rPr>
          <w:rFonts w:asciiTheme="minorEastAsia" w:hAnsiTheme="minorEastAsia" w:cs="ＭＳ 明朝" w:hint="eastAsia"/>
          <w:kern w:val="0"/>
          <w:sz w:val="22"/>
        </w:rPr>
        <w:t>２</w:t>
      </w:r>
      <w:r>
        <w:rPr>
          <w:rFonts w:asciiTheme="minorEastAsia" w:hAnsiTheme="minorEastAsia" w:cs="ＭＳ 明朝"/>
          <w:kern w:val="0"/>
          <w:sz w:val="22"/>
        </w:rPr>
        <w:t xml:space="preserve">　前項の申し出を受けた場合は，運転免許証等の提示により，</w:t>
      </w:r>
      <w:r>
        <w:rPr>
          <w:rFonts w:asciiTheme="minorEastAsia" w:hAnsiTheme="minorEastAsia" w:cs="ＭＳ 明朝" w:hint="eastAsia"/>
          <w:kern w:val="0"/>
          <w:sz w:val="22"/>
        </w:rPr>
        <w:t>本人確認</w:t>
      </w:r>
      <w:r>
        <w:rPr>
          <w:rFonts w:asciiTheme="minorEastAsia" w:hAnsiTheme="minorEastAsia" w:cs="ＭＳ 明朝"/>
          <w:kern w:val="0"/>
          <w:sz w:val="22"/>
        </w:rPr>
        <w:t>を行うものとする。</w:t>
      </w:r>
    </w:p>
    <w:p w14:paraId="1C5CC6FD" w14:textId="77777777" w:rsidR="00C63A90" w:rsidRDefault="00C63A90" w:rsidP="00C63A90">
      <w:pPr>
        <w:autoSpaceDE w:val="0"/>
        <w:autoSpaceDN w:val="0"/>
        <w:adjustRightInd w:val="0"/>
        <w:rPr>
          <w:rFonts w:asciiTheme="minorEastAsia" w:hAnsiTheme="minorEastAsia" w:cs="ＭＳ 明朝"/>
          <w:kern w:val="0"/>
          <w:sz w:val="22"/>
        </w:rPr>
      </w:pPr>
    </w:p>
    <w:p w14:paraId="2E4AA191" w14:textId="77777777" w:rsidR="00C63A90" w:rsidRPr="00C63A90" w:rsidRDefault="00C63A90" w:rsidP="00C63A90">
      <w:pPr>
        <w:autoSpaceDE w:val="0"/>
        <w:autoSpaceDN w:val="0"/>
        <w:adjustRightInd w:val="0"/>
        <w:ind w:firstLineChars="100" w:firstLine="220"/>
        <w:rPr>
          <w:rFonts w:asciiTheme="minorEastAsia" w:hAnsiTheme="minorEastAsia" w:cs="ＭＳ 明朝"/>
          <w:kern w:val="0"/>
          <w:sz w:val="22"/>
        </w:rPr>
      </w:pPr>
      <w:r w:rsidRPr="00C63A90">
        <w:rPr>
          <w:rFonts w:asciiTheme="minorEastAsia" w:hAnsiTheme="minorEastAsia" w:cs="ＭＳ 明朝" w:hint="eastAsia"/>
          <w:kern w:val="0"/>
          <w:sz w:val="22"/>
        </w:rPr>
        <w:t>（館内閲覧）</w:t>
      </w:r>
    </w:p>
    <w:p w14:paraId="0025005C"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第９条　図書を閲覧する場合，</w:t>
      </w:r>
      <w:r w:rsidR="00DC5FF3">
        <w:rPr>
          <w:rFonts w:asciiTheme="minorEastAsia" w:hAnsiTheme="minorEastAsia" w:cs="ＭＳ 明朝" w:hint="eastAsia"/>
          <w:kern w:val="0"/>
          <w:sz w:val="22"/>
        </w:rPr>
        <w:t>第</w:t>
      </w:r>
      <w:r w:rsidR="00DC5FF3">
        <w:rPr>
          <w:rFonts w:asciiTheme="minorEastAsia" w:hAnsiTheme="minorEastAsia" w:cs="ＭＳ 明朝"/>
          <w:kern w:val="0"/>
          <w:sz w:val="22"/>
        </w:rPr>
        <w:t>６条から第８条の</w:t>
      </w:r>
      <w:r w:rsidR="00DC5FF3">
        <w:rPr>
          <w:rFonts w:asciiTheme="minorEastAsia" w:hAnsiTheme="minorEastAsia" w:cs="ＭＳ 明朝" w:hint="eastAsia"/>
          <w:kern w:val="0"/>
          <w:sz w:val="22"/>
        </w:rPr>
        <w:t>利用者は</w:t>
      </w:r>
      <w:r w:rsidR="00DC5FF3">
        <w:rPr>
          <w:rFonts w:asciiTheme="minorEastAsia" w:hAnsiTheme="minorEastAsia" w:cs="ＭＳ 明朝"/>
          <w:kern w:val="0"/>
          <w:sz w:val="22"/>
        </w:rPr>
        <w:t>，書架より自由に取り出して閲覧することができる</w:t>
      </w:r>
      <w:r w:rsidR="00DC5FF3">
        <w:rPr>
          <w:rFonts w:asciiTheme="minorEastAsia" w:hAnsiTheme="minorEastAsia" w:cs="ＭＳ 明朝" w:hint="eastAsia"/>
          <w:kern w:val="0"/>
          <w:sz w:val="22"/>
        </w:rPr>
        <w:t>。</w:t>
      </w:r>
      <w:r w:rsidRPr="00C63A90">
        <w:rPr>
          <w:rFonts w:asciiTheme="minorEastAsia" w:hAnsiTheme="minorEastAsia" w:cs="ＭＳ 明朝" w:hint="eastAsia"/>
          <w:kern w:val="0"/>
          <w:sz w:val="22"/>
        </w:rPr>
        <w:t>ただし，閲覧後は元の書架に戻し，館外に無断で持ち出してはならない。</w:t>
      </w:r>
    </w:p>
    <w:p w14:paraId="268B843E" w14:textId="3F6D5B86"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 xml:space="preserve">２　</w:t>
      </w:r>
      <w:r w:rsidR="00EB0EF6" w:rsidRPr="008B7506">
        <w:rPr>
          <w:rFonts w:asciiTheme="minorEastAsia" w:hAnsiTheme="minorEastAsia" w:cs="ＭＳ 明朝" w:hint="eastAsia"/>
          <w:kern w:val="0"/>
          <w:sz w:val="22"/>
        </w:rPr>
        <w:t>ブラウジングスペース</w:t>
      </w:r>
      <w:r w:rsidRPr="00C63A90">
        <w:rPr>
          <w:rFonts w:asciiTheme="minorEastAsia" w:hAnsiTheme="minorEastAsia" w:cs="ＭＳ 明朝" w:hint="eastAsia"/>
          <w:kern w:val="0"/>
          <w:sz w:val="22"/>
        </w:rPr>
        <w:t>において図書を閲覧するときは，担当職員の指示に従わなければならない。</w:t>
      </w:r>
    </w:p>
    <w:p w14:paraId="515D088E" w14:textId="77777777" w:rsidR="00C63A90" w:rsidRDefault="00C63A90" w:rsidP="00C63A90">
      <w:pPr>
        <w:autoSpaceDE w:val="0"/>
        <w:autoSpaceDN w:val="0"/>
        <w:adjustRightInd w:val="0"/>
        <w:rPr>
          <w:rFonts w:asciiTheme="minorEastAsia" w:hAnsiTheme="minorEastAsia" w:cs="ＭＳ 明朝"/>
          <w:kern w:val="0"/>
          <w:sz w:val="22"/>
        </w:rPr>
      </w:pPr>
    </w:p>
    <w:p w14:paraId="791E0321" w14:textId="77777777" w:rsidR="00C63A90" w:rsidRPr="00C63A90" w:rsidRDefault="00C63A90" w:rsidP="00C63A90">
      <w:pPr>
        <w:autoSpaceDE w:val="0"/>
        <w:autoSpaceDN w:val="0"/>
        <w:adjustRightInd w:val="0"/>
        <w:ind w:firstLineChars="100" w:firstLine="220"/>
        <w:rPr>
          <w:rFonts w:asciiTheme="minorEastAsia" w:hAnsiTheme="minorEastAsia" w:cs="ＭＳ 明朝"/>
          <w:kern w:val="0"/>
          <w:sz w:val="22"/>
        </w:rPr>
      </w:pPr>
      <w:r w:rsidRPr="00C63A90">
        <w:rPr>
          <w:rFonts w:asciiTheme="minorEastAsia" w:hAnsiTheme="minorEastAsia" w:cs="ＭＳ 明朝" w:hint="eastAsia"/>
          <w:kern w:val="0"/>
          <w:sz w:val="22"/>
        </w:rPr>
        <w:t>（館外貸出）</w:t>
      </w:r>
    </w:p>
    <w:p w14:paraId="0F6AF723" w14:textId="61BC38C3"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第１０条　図書の貸出を希望する</w:t>
      </w:r>
      <w:r w:rsidR="00DC5FF3">
        <w:rPr>
          <w:rFonts w:asciiTheme="minorEastAsia" w:hAnsiTheme="minorEastAsia" w:cs="ＭＳ 明朝" w:hint="eastAsia"/>
          <w:kern w:val="0"/>
          <w:sz w:val="22"/>
        </w:rPr>
        <w:t>学生は</w:t>
      </w:r>
      <w:r w:rsidR="00DC5FF3">
        <w:rPr>
          <w:rFonts w:asciiTheme="minorEastAsia" w:hAnsiTheme="minorEastAsia" w:cs="ＭＳ 明朝"/>
          <w:kern w:val="0"/>
          <w:sz w:val="22"/>
        </w:rPr>
        <w:t>学生証を，一般利用者</w:t>
      </w:r>
      <w:r w:rsidR="004B3E5D">
        <w:rPr>
          <w:rFonts w:asciiTheme="minorEastAsia" w:hAnsiTheme="minorEastAsia" w:cs="ＭＳ 明朝" w:hint="eastAsia"/>
          <w:kern w:val="0"/>
          <w:sz w:val="22"/>
        </w:rPr>
        <w:t>は</w:t>
      </w:r>
      <w:r w:rsidR="00DC5FF3">
        <w:rPr>
          <w:rFonts w:asciiTheme="minorEastAsia" w:hAnsiTheme="minorEastAsia" w:cs="ＭＳ 明朝"/>
          <w:kern w:val="0"/>
          <w:sz w:val="22"/>
        </w:rPr>
        <w:t>図書利用票をカウンターに提示し，</w:t>
      </w:r>
      <w:r w:rsidRPr="00C63A90">
        <w:rPr>
          <w:rFonts w:asciiTheme="minorEastAsia" w:hAnsiTheme="minorEastAsia" w:cs="ＭＳ 明朝" w:hint="eastAsia"/>
          <w:kern w:val="0"/>
          <w:sz w:val="22"/>
        </w:rPr>
        <w:t>カウンターで</w:t>
      </w:r>
      <w:r w:rsidR="00DC5FF3">
        <w:rPr>
          <w:rFonts w:asciiTheme="minorEastAsia" w:hAnsiTheme="minorEastAsia" w:cs="ＭＳ 明朝" w:hint="eastAsia"/>
          <w:kern w:val="0"/>
          <w:sz w:val="22"/>
        </w:rPr>
        <w:t>所定の</w:t>
      </w:r>
      <w:r w:rsidR="00DC5FF3">
        <w:rPr>
          <w:rFonts w:asciiTheme="minorEastAsia" w:hAnsiTheme="minorEastAsia" w:cs="ＭＳ 明朝"/>
          <w:kern w:val="0"/>
          <w:sz w:val="22"/>
        </w:rPr>
        <w:t>手続きを</w:t>
      </w:r>
      <w:r w:rsidRPr="00C63A90">
        <w:rPr>
          <w:rFonts w:asciiTheme="minorEastAsia" w:hAnsiTheme="minorEastAsia" w:cs="ＭＳ 明朝" w:hint="eastAsia"/>
          <w:kern w:val="0"/>
          <w:sz w:val="22"/>
        </w:rPr>
        <w:t>受けなければならない。</w:t>
      </w:r>
      <w:r w:rsidR="00DC5FF3">
        <w:rPr>
          <w:rFonts w:asciiTheme="minorEastAsia" w:hAnsiTheme="minorEastAsia" w:cs="ＭＳ 明朝" w:hint="eastAsia"/>
          <w:kern w:val="0"/>
          <w:sz w:val="22"/>
        </w:rPr>
        <w:t>教職員は</w:t>
      </w:r>
      <w:r w:rsidR="00DC5FF3">
        <w:rPr>
          <w:rFonts w:asciiTheme="minorEastAsia" w:hAnsiTheme="minorEastAsia" w:cs="ＭＳ 明朝"/>
          <w:kern w:val="0"/>
          <w:sz w:val="22"/>
        </w:rPr>
        <w:t>，</w:t>
      </w:r>
      <w:r w:rsidR="00DC5FF3" w:rsidRPr="000852E7">
        <w:rPr>
          <w:rFonts w:asciiTheme="minorEastAsia" w:hAnsiTheme="minorEastAsia" w:cs="ＭＳ 明朝"/>
          <w:kern w:val="0"/>
          <w:sz w:val="22"/>
        </w:rPr>
        <w:t>カ</w:t>
      </w:r>
      <w:r w:rsidR="000852E7" w:rsidRPr="00200F21">
        <w:rPr>
          <w:rFonts w:asciiTheme="minorEastAsia" w:hAnsiTheme="minorEastAsia" w:cs="ＭＳ 明朝" w:hint="eastAsia"/>
          <w:kern w:val="0"/>
          <w:sz w:val="22"/>
        </w:rPr>
        <w:t>ウ</w:t>
      </w:r>
      <w:r w:rsidR="00DC5FF3" w:rsidRPr="000852E7">
        <w:rPr>
          <w:rFonts w:asciiTheme="minorEastAsia" w:hAnsiTheme="minorEastAsia" w:cs="ＭＳ 明朝"/>
          <w:kern w:val="0"/>
          <w:sz w:val="22"/>
        </w:rPr>
        <w:t>ンター</w:t>
      </w:r>
      <w:r w:rsidR="00DC5FF3">
        <w:rPr>
          <w:rFonts w:asciiTheme="minorEastAsia" w:hAnsiTheme="minorEastAsia" w:cs="ＭＳ 明朝"/>
          <w:kern w:val="0"/>
          <w:sz w:val="22"/>
        </w:rPr>
        <w:t>に申し出るものとする。</w:t>
      </w:r>
    </w:p>
    <w:p w14:paraId="1597ADCB" w14:textId="77777777" w:rsidR="00C63A90" w:rsidRDefault="00C63A90" w:rsidP="00C63A90">
      <w:pPr>
        <w:autoSpaceDE w:val="0"/>
        <w:autoSpaceDN w:val="0"/>
        <w:adjustRightInd w:val="0"/>
        <w:rPr>
          <w:rFonts w:asciiTheme="minorEastAsia" w:hAnsiTheme="minorEastAsia" w:cs="ＭＳ 明朝"/>
          <w:kern w:val="0"/>
          <w:sz w:val="22"/>
        </w:rPr>
      </w:pPr>
    </w:p>
    <w:p w14:paraId="76F3016F" w14:textId="77777777" w:rsidR="00C63A90" w:rsidRPr="00C63A90" w:rsidRDefault="00C63A90" w:rsidP="00C63A90">
      <w:pPr>
        <w:autoSpaceDE w:val="0"/>
        <w:autoSpaceDN w:val="0"/>
        <w:adjustRightInd w:val="0"/>
        <w:ind w:firstLineChars="100" w:firstLine="220"/>
        <w:rPr>
          <w:rFonts w:asciiTheme="minorEastAsia" w:hAnsiTheme="minorEastAsia" w:cs="ＭＳ 明朝"/>
          <w:kern w:val="0"/>
          <w:sz w:val="22"/>
        </w:rPr>
      </w:pPr>
      <w:r w:rsidRPr="00C63A90">
        <w:rPr>
          <w:rFonts w:asciiTheme="minorEastAsia" w:hAnsiTheme="minorEastAsia" w:cs="ＭＳ 明朝" w:hint="eastAsia"/>
          <w:kern w:val="0"/>
          <w:sz w:val="22"/>
        </w:rPr>
        <w:t>（貸出冊数）</w:t>
      </w:r>
    </w:p>
    <w:p w14:paraId="638B0478" w14:textId="615D0649" w:rsidR="002A2A3D" w:rsidRPr="00EB0EF6" w:rsidRDefault="00C63A90" w:rsidP="00EB0EF6">
      <w:pPr>
        <w:autoSpaceDE w:val="0"/>
        <w:autoSpaceDN w:val="0"/>
        <w:adjustRightInd w:val="0"/>
        <w:ind w:left="220" w:hangingChars="100" w:hanging="220"/>
        <w:rPr>
          <w:rFonts w:asciiTheme="minorEastAsia" w:hAnsiTheme="minorEastAsia" w:cs="ＭＳ 明朝"/>
          <w:color w:val="FF0000"/>
          <w:kern w:val="0"/>
          <w:sz w:val="22"/>
          <w:u w:val="single"/>
        </w:rPr>
      </w:pPr>
      <w:r w:rsidRPr="00C63A90">
        <w:rPr>
          <w:rFonts w:asciiTheme="minorEastAsia" w:hAnsiTheme="minorEastAsia" w:cs="ＭＳ 明朝" w:hint="eastAsia"/>
          <w:kern w:val="0"/>
          <w:sz w:val="22"/>
        </w:rPr>
        <w:t xml:space="preserve">第１１条　</w:t>
      </w:r>
      <w:r w:rsidR="002A2A3D" w:rsidRPr="002A2A3D">
        <w:rPr>
          <w:rFonts w:asciiTheme="minorEastAsia" w:hAnsiTheme="minorEastAsia" w:cs="ＭＳ 明朝" w:hint="eastAsia"/>
          <w:kern w:val="0"/>
          <w:sz w:val="22"/>
        </w:rPr>
        <w:t>学生に</w:t>
      </w:r>
      <w:r w:rsidR="002A2A3D" w:rsidRPr="002A2A3D">
        <w:rPr>
          <w:rFonts w:asciiTheme="minorEastAsia" w:hAnsiTheme="minorEastAsia" w:cs="ＭＳ 明朝"/>
          <w:kern w:val="0"/>
          <w:sz w:val="22"/>
        </w:rPr>
        <w:t>対する</w:t>
      </w:r>
      <w:r w:rsidR="002A2A3D" w:rsidRPr="002A2A3D">
        <w:rPr>
          <w:rFonts w:asciiTheme="minorEastAsia" w:hAnsiTheme="minorEastAsia" w:cs="ＭＳ 明朝" w:hint="eastAsia"/>
          <w:kern w:val="0"/>
          <w:sz w:val="22"/>
        </w:rPr>
        <w:t>貸出冊数は５冊以内とし，貸出期間は２週間以内とする。ただし，</w:t>
      </w:r>
      <w:r w:rsidR="00EB0EF6" w:rsidRPr="008B7506">
        <w:rPr>
          <w:rFonts w:asciiTheme="minorEastAsia" w:hAnsiTheme="minorEastAsia" w:cs="ＭＳ 明朝" w:hint="eastAsia"/>
          <w:kern w:val="0"/>
          <w:sz w:val="22"/>
        </w:rPr>
        <w:t>本校学則第６条第三号から六号に規定する休業期間中</w:t>
      </w:r>
      <w:r w:rsidR="002A2A3D" w:rsidRPr="002A2A3D">
        <w:rPr>
          <w:rFonts w:asciiTheme="minorEastAsia" w:hAnsiTheme="minorEastAsia" w:cs="ＭＳ 明朝" w:hint="eastAsia"/>
          <w:kern w:val="0"/>
          <w:sz w:val="22"/>
        </w:rPr>
        <w:t>の貸出冊数は</w:t>
      </w:r>
      <w:r w:rsidR="002A2A3D" w:rsidRPr="002A2A3D">
        <w:rPr>
          <w:rFonts w:asciiTheme="minorEastAsia" w:hAnsiTheme="minorEastAsia" w:cs="ＭＳ 明朝"/>
          <w:kern w:val="0"/>
          <w:sz w:val="22"/>
        </w:rPr>
        <w:t>１０冊以内とし，貸出期間</w:t>
      </w:r>
      <w:r w:rsidR="002A2A3D" w:rsidRPr="002A2A3D">
        <w:rPr>
          <w:rFonts w:asciiTheme="minorEastAsia" w:hAnsiTheme="minorEastAsia" w:cs="ＭＳ 明朝" w:hint="eastAsia"/>
          <w:kern w:val="0"/>
          <w:sz w:val="22"/>
        </w:rPr>
        <w:t>についてはその都度掲示</w:t>
      </w:r>
      <w:r w:rsidR="002A2A3D" w:rsidRPr="002A2A3D">
        <w:rPr>
          <w:rFonts w:asciiTheme="minorEastAsia" w:hAnsiTheme="minorEastAsia" w:cs="ＭＳ 明朝"/>
          <w:kern w:val="0"/>
          <w:sz w:val="22"/>
        </w:rPr>
        <w:t>等の方法によ</w:t>
      </w:r>
      <w:r w:rsidR="002A2A3D" w:rsidRPr="002A2A3D">
        <w:rPr>
          <w:rFonts w:asciiTheme="minorEastAsia" w:hAnsiTheme="minorEastAsia" w:cs="ＭＳ 明朝" w:hint="eastAsia"/>
          <w:kern w:val="0"/>
          <w:sz w:val="22"/>
        </w:rPr>
        <w:t>り</w:t>
      </w:r>
      <w:r w:rsidR="002A2A3D" w:rsidRPr="002A2A3D">
        <w:rPr>
          <w:rFonts w:asciiTheme="minorEastAsia" w:hAnsiTheme="minorEastAsia" w:cs="ＭＳ 明朝"/>
          <w:kern w:val="0"/>
          <w:sz w:val="22"/>
        </w:rPr>
        <w:t>通知する</w:t>
      </w:r>
      <w:r w:rsidR="002A2A3D" w:rsidRPr="002A2A3D">
        <w:rPr>
          <w:rFonts w:asciiTheme="minorEastAsia" w:hAnsiTheme="minorEastAsia" w:cs="ＭＳ 明朝" w:hint="eastAsia"/>
          <w:kern w:val="0"/>
          <w:sz w:val="22"/>
        </w:rPr>
        <w:t>。</w:t>
      </w:r>
    </w:p>
    <w:p w14:paraId="67376741" w14:textId="77777777" w:rsidR="002A2A3D" w:rsidRPr="002A2A3D" w:rsidRDefault="002A2A3D" w:rsidP="002A2A3D">
      <w:pPr>
        <w:autoSpaceDE w:val="0"/>
        <w:autoSpaceDN w:val="0"/>
        <w:adjustRightInd w:val="0"/>
        <w:ind w:left="220" w:hangingChars="100" w:hanging="220"/>
        <w:rPr>
          <w:rFonts w:asciiTheme="minorEastAsia" w:hAnsiTheme="minorEastAsia" w:cs="ＭＳ 明朝"/>
          <w:kern w:val="0"/>
          <w:sz w:val="22"/>
        </w:rPr>
      </w:pPr>
    </w:p>
    <w:p w14:paraId="53810586" w14:textId="77777777" w:rsidR="002A2A3D" w:rsidRPr="002A2A3D" w:rsidRDefault="002A2A3D" w:rsidP="002A2A3D">
      <w:pPr>
        <w:autoSpaceDE w:val="0"/>
        <w:autoSpaceDN w:val="0"/>
        <w:adjustRightInd w:val="0"/>
        <w:ind w:left="220" w:hangingChars="100" w:hanging="220"/>
        <w:rPr>
          <w:rFonts w:asciiTheme="minorEastAsia" w:hAnsiTheme="minorEastAsia" w:cs="ＭＳ 明朝"/>
          <w:kern w:val="0"/>
          <w:sz w:val="22"/>
          <w:u w:val="single"/>
        </w:rPr>
      </w:pPr>
      <w:r w:rsidRPr="002A2A3D">
        <w:rPr>
          <w:rFonts w:asciiTheme="minorEastAsia" w:hAnsiTheme="minorEastAsia" w:cs="ＭＳ 明朝" w:hint="eastAsia"/>
          <w:kern w:val="0"/>
          <w:sz w:val="22"/>
        </w:rPr>
        <w:t>２　前項の冊数</w:t>
      </w:r>
      <w:r w:rsidRPr="002A2A3D">
        <w:rPr>
          <w:rFonts w:asciiTheme="minorEastAsia" w:hAnsiTheme="minorEastAsia" w:cs="ＭＳ 明朝"/>
          <w:kern w:val="0"/>
          <w:sz w:val="22"/>
        </w:rPr>
        <w:t>に加え</w:t>
      </w:r>
      <w:r w:rsidRPr="002A2A3D">
        <w:rPr>
          <w:rFonts w:asciiTheme="minorEastAsia" w:hAnsiTheme="minorEastAsia" w:cs="ＭＳ 明朝" w:hint="eastAsia"/>
          <w:kern w:val="0"/>
          <w:sz w:val="22"/>
        </w:rPr>
        <w:t>，卒業研究などのために必要があるときは，指導教員の承認を受けた５冊を限度とし，その貸出期間を１か月以内として</w:t>
      </w:r>
      <w:r w:rsidRPr="002A2A3D">
        <w:rPr>
          <w:rFonts w:asciiTheme="minorEastAsia" w:hAnsiTheme="minorEastAsia" w:cs="ＭＳ 明朝"/>
          <w:kern w:val="0"/>
          <w:sz w:val="22"/>
        </w:rPr>
        <w:t>貸出</w:t>
      </w:r>
      <w:r w:rsidRPr="002A2A3D">
        <w:rPr>
          <w:rFonts w:asciiTheme="minorEastAsia" w:hAnsiTheme="minorEastAsia" w:cs="ＭＳ 明朝" w:hint="eastAsia"/>
          <w:kern w:val="0"/>
          <w:sz w:val="22"/>
        </w:rPr>
        <w:t>すことができる。</w:t>
      </w:r>
    </w:p>
    <w:p w14:paraId="17BDC883" w14:textId="77777777" w:rsidR="002A2A3D" w:rsidRPr="002A2A3D" w:rsidRDefault="002A2A3D" w:rsidP="00C63A90">
      <w:pPr>
        <w:autoSpaceDE w:val="0"/>
        <w:autoSpaceDN w:val="0"/>
        <w:adjustRightInd w:val="0"/>
        <w:ind w:left="220" w:hangingChars="100" w:hanging="220"/>
        <w:rPr>
          <w:rFonts w:asciiTheme="minorEastAsia" w:hAnsiTheme="minorEastAsia" w:cs="ＭＳ 明朝"/>
          <w:kern w:val="0"/>
          <w:sz w:val="22"/>
        </w:rPr>
      </w:pPr>
    </w:p>
    <w:p w14:paraId="66C21378"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第１２条　本校教職員</w:t>
      </w:r>
      <w:r w:rsidR="004B3E5D">
        <w:rPr>
          <w:rFonts w:asciiTheme="minorEastAsia" w:hAnsiTheme="minorEastAsia" w:cs="ＭＳ 明朝" w:hint="eastAsia"/>
          <w:kern w:val="0"/>
          <w:sz w:val="22"/>
        </w:rPr>
        <w:t>に</w:t>
      </w:r>
      <w:r w:rsidR="004B3E5D">
        <w:rPr>
          <w:rFonts w:asciiTheme="minorEastAsia" w:hAnsiTheme="minorEastAsia" w:cs="ＭＳ 明朝"/>
          <w:kern w:val="0"/>
          <w:sz w:val="22"/>
        </w:rPr>
        <w:t>対する</w:t>
      </w:r>
      <w:r w:rsidRPr="00C63A90">
        <w:rPr>
          <w:rFonts w:asciiTheme="minorEastAsia" w:hAnsiTheme="minorEastAsia" w:cs="ＭＳ 明朝" w:hint="eastAsia"/>
          <w:kern w:val="0"/>
          <w:sz w:val="22"/>
        </w:rPr>
        <w:t>貸出冊数は２０冊以内とし，貸出期間は３か月以内とする。ただし，研究費で購入の図書については，必要冊数・必要期間とする。</w:t>
      </w:r>
    </w:p>
    <w:p w14:paraId="3E71C02E" w14:textId="77777777" w:rsidR="00C63A90" w:rsidRDefault="00C63A90" w:rsidP="00C63A90">
      <w:pPr>
        <w:autoSpaceDE w:val="0"/>
        <w:autoSpaceDN w:val="0"/>
        <w:adjustRightInd w:val="0"/>
        <w:ind w:left="220" w:hangingChars="100" w:hanging="220"/>
        <w:rPr>
          <w:rFonts w:asciiTheme="minorEastAsia" w:hAnsiTheme="minorEastAsia" w:cs="ＭＳ 明朝"/>
          <w:kern w:val="0"/>
          <w:sz w:val="22"/>
        </w:rPr>
      </w:pPr>
    </w:p>
    <w:p w14:paraId="2CE67988"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第１３条　一般の利用者</w:t>
      </w:r>
      <w:r w:rsidR="004B3E5D">
        <w:rPr>
          <w:rFonts w:asciiTheme="minorEastAsia" w:hAnsiTheme="minorEastAsia" w:cs="ＭＳ 明朝" w:hint="eastAsia"/>
          <w:kern w:val="0"/>
          <w:sz w:val="22"/>
        </w:rPr>
        <w:t>に対する</w:t>
      </w:r>
      <w:r w:rsidRPr="00C63A90">
        <w:rPr>
          <w:rFonts w:asciiTheme="minorEastAsia" w:hAnsiTheme="minorEastAsia" w:cs="ＭＳ 明朝" w:hint="eastAsia"/>
          <w:kern w:val="0"/>
          <w:sz w:val="22"/>
        </w:rPr>
        <w:t>貸出冊数は４冊以内とし，貸出期間は２週間以内とする。</w:t>
      </w:r>
    </w:p>
    <w:p w14:paraId="20D12190" w14:textId="77777777" w:rsidR="00C63A90" w:rsidRDefault="00C63A90" w:rsidP="00C63A90">
      <w:pPr>
        <w:autoSpaceDE w:val="0"/>
        <w:autoSpaceDN w:val="0"/>
        <w:adjustRightInd w:val="0"/>
        <w:rPr>
          <w:rFonts w:asciiTheme="minorEastAsia" w:hAnsiTheme="minorEastAsia" w:cs="ＭＳ 明朝"/>
          <w:kern w:val="0"/>
          <w:sz w:val="22"/>
        </w:rPr>
      </w:pPr>
    </w:p>
    <w:p w14:paraId="12014BE9" w14:textId="77777777" w:rsidR="00C63A90" w:rsidRPr="00C63A90" w:rsidRDefault="00C63A90" w:rsidP="00C63A90">
      <w:pPr>
        <w:autoSpaceDE w:val="0"/>
        <w:autoSpaceDN w:val="0"/>
        <w:adjustRightInd w:val="0"/>
        <w:ind w:firstLineChars="100" w:firstLine="220"/>
        <w:rPr>
          <w:rFonts w:asciiTheme="minorEastAsia" w:hAnsiTheme="minorEastAsia" w:cs="ＭＳ 明朝"/>
          <w:kern w:val="0"/>
          <w:sz w:val="22"/>
        </w:rPr>
      </w:pPr>
      <w:r w:rsidRPr="00C63A90">
        <w:rPr>
          <w:rFonts w:asciiTheme="minorEastAsia" w:hAnsiTheme="minorEastAsia" w:cs="ＭＳ 明朝" w:hint="eastAsia"/>
          <w:kern w:val="0"/>
          <w:sz w:val="22"/>
        </w:rPr>
        <w:t>（貸出禁止図書）</w:t>
      </w:r>
    </w:p>
    <w:p w14:paraId="56C9DEC5" w14:textId="146C3083"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第１４条　次の</w:t>
      </w:r>
      <w:r w:rsidR="004B3E5D">
        <w:rPr>
          <w:rFonts w:asciiTheme="minorEastAsia" w:hAnsiTheme="minorEastAsia" w:cs="ＭＳ 明朝" w:hint="eastAsia"/>
          <w:kern w:val="0"/>
          <w:sz w:val="22"/>
        </w:rPr>
        <w:t>各号</w:t>
      </w:r>
      <w:r w:rsidR="004B3E5D">
        <w:rPr>
          <w:rFonts w:asciiTheme="minorEastAsia" w:hAnsiTheme="minorEastAsia" w:cs="ＭＳ 明朝"/>
          <w:kern w:val="0"/>
          <w:sz w:val="22"/>
        </w:rPr>
        <w:t>に掲げる</w:t>
      </w:r>
      <w:r w:rsidRPr="00C63A90">
        <w:rPr>
          <w:rFonts w:asciiTheme="minorEastAsia" w:hAnsiTheme="minorEastAsia" w:cs="ＭＳ 明朝" w:hint="eastAsia"/>
          <w:kern w:val="0"/>
          <w:sz w:val="22"/>
        </w:rPr>
        <w:t>図書</w:t>
      </w:r>
      <w:r w:rsidR="004B3E5D">
        <w:rPr>
          <w:rFonts w:asciiTheme="minorEastAsia" w:hAnsiTheme="minorEastAsia" w:cs="ＭＳ 明朝" w:hint="eastAsia"/>
          <w:kern w:val="0"/>
          <w:sz w:val="22"/>
        </w:rPr>
        <w:t>館</w:t>
      </w:r>
      <w:r w:rsidR="004B3E5D">
        <w:rPr>
          <w:rFonts w:asciiTheme="minorEastAsia" w:hAnsiTheme="minorEastAsia" w:cs="ＭＳ 明朝"/>
          <w:kern w:val="0"/>
          <w:sz w:val="22"/>
        </w:rPr>
        <w:t>資料は，原則として</w:t>
      </w:r>
      <w:r w:rsidRPr="00C63A90">
        <w:rPr>
          <w:rFonts w:asciiTheme="minorEastAsia" w:hAnsiTheme="minorEastAsia" w:cs="ＭＳ 明朝" w:hint="eastAsia"/>
          <w:kern w:val="0"/>
          <w:sz w:val="22"/>
        </w:rPr>
        <w:t>貸出</w:t>
      </w:r>
      <w:r w:rsidR="004B3E5D" w:rsidRPr="00EB0EF6">
        <w:rPr>
          <w:rFonts w:asciiTheme="minorEastAsia" w:hAnsiTheme="minorEastAsia" w:cs="ＭＳ 明朝" w:hint="eastAsia"/>
          <w:strike/>
          <w:color w:val="FF0000"/>
          <w:kern w:val="0"/>
          <w:sz w:val="22"/>
        </w:rPr>
        <w:t>し</w:t>
      </w:r>
      <w:r w:rsidRPr="00C63A90">
        <w:rPr>
          <w:rFonts w:asciiTheme="minorEastAsia" w:hAnsiTheme="minorEastAsia" w:cs="ＭＳ 明朝" w:hint="eastAsia"/>
          <w:kern w:val="0"/>
          <w:sz w:val="22"/>
        </w:rPr>
        <w:t>を</w:t>
      </w:r>
      <w:r w:rsidR="004B3E5D">
        <w:rPr>
          <w:rFonts w:asciiTheme="minorEastAsia" w:hAnsiTheme="minorEastAsia" w:cs="ＭＳ 明朝" w:hint="eastAsia"/>
          <w:kern w:val="0"/>
          <w:sz w:val="22"/>
        </w:rPr>
        <w:t>行わない</w:t>
      </w:r>
      <w:r w:rsidRPr="00C63A90">
        <w:rPr>
          <w:rFonts w:asciiTheme="minorEastAsia" w:hAnsiTheme="minorEastAsia" w:cs="ＭＳ 明朝" w:hint="eastAsia"/>
          <w:kern w:val="0"/>
          <w:sz w:val="22"/>
        </w:rPr>
        <w:t>。ただし，正課授業に利用する場合</w:t>
      </w:r>
      <w:r w:rsidR="004B3E5D">
        <w:rPr>
          <w:rFonts w:asciiTheme="minorEastAsia" w:hAnsiTheme="minorEastAsia" w:cs="ＭＳ 明朝" w:hint="eastAsia"/>
          <w:kern w:val="0"/>
          <w:sz w:val="22"/>
        </w:rPr>
        <w:t>または</w:t>
      </w:r>
      <w:r w:rsidR="00EB0EF6" w:rsidRPr="008B7506">
        <w:rPr>
          <w:rFonts w:asciiTheme="minorEastAsia" w:hAnsiTheme="minorEastAsia" w:cs="ＭＳ 明朝" w:hint="eastAsia"/>
          <w:kern w:val="0"/>
          <w:sz w:val="22"/>
        </w:rPr>
        <w:t>図書館長</w:t>
      </w:r>
      <w:r w:rsidRPr="00C63A90">
        <w:rPr>
          <w:rFonts w:asciiTheme="minorEastAsia" w:hAnsiTheme="minorEastAsia" w:cs="ＭＳ 明朝" w:hint="eastAsia"/>
          <w:kern w:val="0"/>
          <w:sz w:val="22"/>
        </w:rPr>
        <w:t>が特に認めた場合は，この限りでない。</w:t>
      </w:r>
    </w:p>
    <w:p w14:paraId="1973FD17" w14:textId="77777777" w:rsidR="00C63A90" w:rsidRPr="00C63A90" w:rsidRDefault="00C63A90" w:rsidP="00C63A90">
      <w:pPr>
        <w:autoSpaceDE w:val="0"/>
        <w:autoSpaceDN w:val="0"/>
        <w:adjustRightInd w:val="0"/>
        <w:ind w:leftChars="100" w:left="43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lastRenderedPageBreak/>
        <w:t>一　貴重図書（歴史的，文化的に価値のある書物等）</w:t>
      </w:r>
    </w:p>
    <w:p w14:paraId="11C126D0" w14:textId="77777777" w:rsidR="00C63A90" w:rsidRPr="00C63A90" w:rsidRDefault="00C63A90" w:rsidP="00C63A90">
      <w:pPr>
        <w:autoSpaceDE w:val="0"/>
        <w:autoSpaceDN w:val="0"/>
        <w:adjustRightInd w:val="0"/>
        <w:ind w:leftChars="100" w:left="43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二　参考図書（辞書，要覧等）</w:t>
      </w:r>
    </w:p>
    <w:p w14:paraId="39FAA9AB" w14:textId="77777777" w:rsidR="00C63A90" w:rsidRPr="00C63A90" w:rsidRDefault="00C63A90" w:rsidP="00C63A90">
      <w:pPr>
        <w:autoSpaceDE w:val="0"/>
        <w:autoSpaceDN w:val="0"/>
        <w:adjustRightInd w:val="0"/>
        <w:ind w:leftChars="100" w:left="43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三　逐次刊行物のうち最新号（雑誌，新聞等）</w:t>
      </w:r>
    </w:p>
    <w:p w14:paraId="604BD01F" w14:textId="77777777" w:rsidR="00C63A90" w:rsidRPr="00C63A90" w:rsidRDefault="00C63A90" w:rsidP="00C63A90">
      <w:pPr>
        <w:autoSpaceDE w:val="0"/>
        <w:autoSpaceDN w:val="0"/>
        <w:adjustRightInd w:val="0"/>
        <w:ind w:leftChars="100" w:left="43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四　視聴覚資料（ＣＤ，ＤＶＤ等）</w:t>
      </w:r>
    </w:p>
    <w:p w14:paraId="577C2EA5" w14:textId="76C2E92F" w:rsidR="00C63A90" w:rsidRPr="00C63A90" w:rsidRDefault="00C63A90" w:rsidP="00C63A90">
      <w:pPr>
        <w:autoSpaceDE w:val="0"/>
        <w:autoSpaceDN w:val="0"/>
        <w:adjustRightInd w:val="0"/>
        <w:ind w:leftChars="100" w:left="43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五　その他</w:t>
      </w:r>
      <w:r w:rsidR="008B7506" w:rsidRPr="008B7506">
        <w:rPr>
          <w:rFonts w:asciiTheme="minorEastAsia" w:hAnsiTheme="minorEastAsia" w:cs="ＭＳ 明朝" w:hint="eastAsia"/>
          <w:kern w:val="0"/>
          <w:sz w:val="22"/>
        </w:rPr>
        <w:t>図書館長</w:t>
      </w:r>
      <w:r w:rsidR="00E73682">
        <w:rPr>
          <w:rFonts w:asciiTheme="minorEastAsia" w:hAnsiTheme="minorEastAsia" w:cs="ＭＳ 明朝"/>
          <w:kern w:val="0"/>
          <w:sz w:val="22"/>
        </w:rPr>
        <w:t>が</w:t>
      </w:r>
      <w:r w:rsidRPr="00C63A90">
        <w:rPr>
          <w:rFonts w:asciiTheme="minorEastAsia" w:hAnsiTheme="minorEastAsia" w:cs="ＭＳ 明朝" w:hint="eastAsia"/>
          <w:kern w:val="0"/>
          <w:sz w:val="22"/>
        </w:rPr>
        <w:t>指定した</w:t>
      </w:r>
      <w:r w:rsidR="00E73682">
        <w:rPr>
          <w:rFonts w:asciiTheme="minorEastAsia" w:hAnsiTheme="minorEastAsia" w:cs="ＭＳ 明朝" w:hint="eastAsia"/>
          <w:kern w:val="0"/>
          <w:sz w:val="22"/>
        </w:rPr>
        <w:t>資料</w:t>
      </w:r>
    </w:p>
    <w:p w14:paraId="521653AC" w14:textId="77777777" w:rsidR="00C63A90" w:rsidRDefault="00C63A90" w:rsidP="00C63A90">
      <w:pPr>
        <w:autoSpaceDE w:val="0"/>
        <w:autoSpaceDN w:val="0"/>
        <w:adjustRightInd w:val="0"/>
        <w:rPr>
          <w:rFonts w:asciiTheme="minorEastAsia" w:hAnsiTheme="minorEastAsia" w:cs="ＭＳ 明朝"/>
          <w:kern w:val="0"/>
          <w:sz w:val="22"/>
        </w:rPr>
      </w:pPr>
    </w:p>
    <w:p w14:paraId="3D94BE42" w14:textId="77777777" w:rsidR="00C63A90" w:rsidRPr="00C63A90" w:rsidRDefault="00C63A90" w:rsidP="00C63A90">
      <w:pPr>
        <w:autoSpaceDE w:val="0"/>
        <w:autoSpaceDN w:val="0"/>
        <w:adjustRightInd w:val="0"/>
        <w:ind w:firstLineChars="100" w:firstLine="220"/>
        <w:rPr>
          <w:rFonts w:asciiTheme="minorEastAsia" w:hAnsiTheme="minorEastAsia" w:cs="ＭＳ 明朝"/>
          <w:kern w:val="0"/>
          <w:sz w:val="22"/>
        </w:rPr>
      </w:pPr>
      <w:r w:rsidRPr="00C63A90">
        <w:rPr>
          <w:rFonts w:asciiTheme="minorEastAsia" w:hAnsiTheme="minorEastAsia" w:cs="ＭＳ 明朝" w:hint="eastAsia"/>
          <w:kern w:val="0"/>
          <w:sz w:val="22"/>
        </w:rPr>
        <w:t>（貸出図書の保管）</w:t>
      </w:r>
    </w:p>
    <w:p w14:paraId="0E53BC7A"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第１５条　貸出を受けた図書は，貸出を受けた</w:t>
      </w:r>
      <w:r w:rsidR="00E73682">
        <w:rPr>
          <w:rFonts w:asciiTheme="minorEastAsia" w:hAnsiTheme="minorEastAsia" w:cs="ＭＳ 明朝" w:hint="eastAsia"/>
          <w:kern w:val="0"/>
          <w:sz w:val="22"/>
        </w:rPr>
        <w:t>利用者</w:t>
      </w:r>
      <w:r w:rsidRPr="00C63A90">
        <w:rPr>
          <w:rFonts w:asciiTheme="minorEastAsia" w:hAnsiTheme="minorEastAsia" w:cs="ＭＳ 明朝" w:hint="eastAsia"/>
          <w:kern w:val="0"/>
          <w:sz w:val="22"/>
        </w:rPr>
        <w:t>が保管の責任を負うものとする。また，その図書は他の者に転貸してはならない。</w:t>
      </w:r>
    </w:p>
    <w:p w14:paraId="3D724746" w14:textId="77777777" w:rsidR="00C63A90" w:rsidRDefault="00C63A90" w:rsidP="00C63A90">
      <w:pPr>
        <w:autoSpaceDE w:val="0"/>
        <w:autoSpaceDN w:val="0"/>
        <w:adjustRightInd w:val="0"/>
        <w:rPr>
          <w:rFonts w:asciiTheme="minorEastAsia" w:hAnsiTheme="minorEastAsia" w:cs="ＭＳ 明朝"/>
          <w:kern w:val="0"/>
          <w:sz w:val="22"/>
        </w:rPr>
      </w:pPr>
    </w:p>
    <w:p w14:paraId="64250FAF" w14:textId="77777777" w:rsidR="00C63A90" w:rsidRPr="00C63A90" w:rsidRDefault="00C63A90" w:rsidP="00C63A90">
      <w:pPr>
        <w:autoSpaceDE w:val="0"/>
        <w:autoSpaceDN w:val="0"/>
        <w:adjustRightInd w:val="0"/>
        <w:ind w:firstLineChars="100" w:firstLine="220"/>
        <w:rPr>
          <w:rFonts w:asciiTheme="minorEastAsia" w:hAnsiTheme="minorEastAsia" w:cs="ＭＳ 明朝"/>
          <w:kern w:val="0"/>
          <w:sz w:val="22"/>
        </w:rPr>
      </w:pPr>
      <w:r w:rsidRPr="00C63A90">
        <w:rPr>
          <w:rFonts w:asciiTheme="minorEastAsia" w:hAnsiTheme="minorEastAsia" w:cs="ＭＳ 明朝" w:hint="eastAsia"/>
          <w:kern w:val="0"/>
          <w:sz w:val="22"/>
        </w:rPr>
        <w:t>（弁償）</w:t>
      </w:r>
    </w:p>
    <w:p w14:paraId="7CD7A2CF" w14:textId="6E69BD2C"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第１６条　図書を紛失，汚損，損傷した場合には，直ちに担当</w:t>
      </w:r>
      <w:r w:rsidR="00EB0EF6" w:rsidRPr="008B7506">
        <w:rPr>
          <w:rFonts w:asciiTheme="minorEastAsia" w:hAnsiTheme="minorEastAsia" w:cs="ＭＳ 明朝" w:hint="eastAsia"/>
          <w:kern w:val="0"/>
          <w:sz w:val="22"/>
        </w:rPr>
        <w:t>職員</w:t>
      </w:r>
      <w:r w:rsidRPr="008B7506">
        <w:rPr>
          <w:rFonts w:asciiTheme="minorEastAsia" w:hAnsiTheme="minorEastAsia" w:cs="ＭＳ 明朝" w:hint="eastAsia"/>
          <w:kern w:val="0"/>
          <w:sz w:val="22"/>
        </w:rPr>
        <w:t>に</w:t>
      </w:r>
      <w:r w:rsidRPr="00C63A90">
        <w:rPr>
          <w:rFonts w:asciiTheme="minorEastAsia" w:hAnsiTheme="minorEastAsia" w:cs="ＭＳ 明朝" w:hint="eastAsia"/>
          <w:kern w:val="0"/>
          <w:sz w:val="22"/>
        </w:rPr>
        <w:t>報告するものとする。</w:t>
      </w:r>
    </w:p>
    <w:p w14:paraId="778DD129"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２　前項の行為が故意，又は重大な過失がある場合は，弁償しなければならない。</w:t>
      </w:r>
    </w:p>
    <w:p w14:paraId="169E1CBD" w14:textId="77777777" w:rsidR="00C63A90" w:rsidRDefault="00C63A90" w:rsidP="00C63A90">
      <w:pPr>
        <w:autoSpaceDE w:val="0"/>
        <w:autoSpaceDN w:val="0"/>
        <w:adjustRightInd w:val="0"/>
        <w:rPr>
          <w:rFonts w:asciiTheme="minorEastAsia" w:hAnsiTheme="minorEastAsia" w:cs="ＭＳ 明朝"/>
          <w:kern w:val="0"/>
          <w:sz w:val="22"/>
        </w:rPr>
      </w:pPr>
    </w:p>
    <w:p w14:paraId="4AC14877" w14:textId="77777777" w:rsidR="00C63A90" w:rsidRPr="00C63A90" w:rsidRDefault="00C63A90" w:rsidP="00C63A90">
      <w:pPr>
        <w:autoSpaceDE w:val="0"/>
        <w:autoSpaceDN w:val="0"/>
        <w:adjustRightInd w:val="0"/>
        <w:ind w:firstLineChars="100" w:firstLine="220"/>
        <w:rPr>
          <w:rFonts w:asciiTheme="minorEastAsia" w:hAnsiTheme="minorEastAsia" w:cs="ＭＳ 明朝"/>
          <w:kern w:val="0"/>
          <w:sz w:val="22"/>
        </w:rPr>
      </w:pPr>
      <w:r w:rsidRPr="00C63A90">
        <w:rPr>
          <w:rFonts w:asciiTheme="minorEastAsia" w:hAnsiTheme="minorEastAsia" w:cs="ＭＳ 明朝" w:hint="eastAsia"/>
          <w:kern w:val="0"/>
          <w:sz w:val="22"/>
        </w:rPr>
        <w:t>（貸出図書の返却）</w:t>
      </w:r>
    </w:p>
    <w:p w14:paraId="7405D3D8"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第１７条　貸出図書は，貸出期間最終日までに必ず返却しなければならない。ただし，その最終日が休館日であるときは，その翌日とする。</w:t>
      </w:r>
    </w:p>
    <w:p w14:paraId="1E9D04C6"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２　学生が本校学生としての身分を失ったとき，又は休学するときは，直ちに貸出中の図書を返却しなければならない。</w:t>
      </w:r>
    </w:p>
    <w:p w14:paraId="08CCEAC9"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３　教職員が本校教職員としての身分を失ったとき，又は休職若しくは長期出張のため在勤地を離れるときは，直ちに貸出中の図書を返却しなければならない。</w:t>
      </w:r>
    </w:p>
    <w:p w14:paraId="3857E61B" w14:textId="77777777" w:rsidR="00C63A90" w:rsidRDefault="00C63A90" w:rsidP="00C63A90">
      <w:pPr>
        <w:autoSpaceDE w:val="0"/>
        <w:autoSpaceDN w:val="0"/>
        <w:adjustRightInd w:val="0"/>
        <w:rPr>
          <w:rFonts w:asciiTheme="minorEastAsia" w:hAnsiTheme="minorEastAsia" w:cs="ＭＳ 明朝"/>
          <w:kern w:val="0"/>
          <w:sz w:val="22"/>
        </w:rPr>
      </w:pPr>
    </w:p>
    <w:p w14:paraId="1F235F6B" w14:textId="77777777" w:rsidR="00E73682" w:rsidRDefault="00E73682" w:rsidP="00C63A90">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（参考調査）</w:t>
      </w:r>
    </w:p>
    <w:p w14:paraId="2B105BE5" w14:textId="77777777" w:rsidR="00E73682" w:rsidRDefault="00E73682" w:rsidP="00C63A90">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第</w:t>
      </w:r>
      <w:r>
        <w:rPr>
          <w:rFonts w:asciiTheme="minorEastAsia" w:hAnsiTheme="minorEastAsia" w:cs="ＭＳ 明朝"/>
          <w:kern w:val="0"/>
          <w:sz w:val="22"/>
        </w:rPr>
        <w:t>１８条　利用者は，次の各号に掲げる参考調査を依頼することができる。</w:t>
      </w:r>
    </w:p>
    <w:p w14:paraId="2DA239BB" w14:textId="77777777" w:rsidR="00E73682" w:rsidRDefault="00E73682" w:rsidP="00C63A90">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一　学術文献の所在調査</w:t>
      </w:r>
    </w:p>
    <w:p w14:paraId="438D9718" w14:textId="77777777" w:rsidR="00E73682" w:rsidRDefault="00E73682" w:rsidP="00C63A90">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 xml:space="preserve">二　</w:t>
      </w:r>
      <w:r>
        <w:rPr>
          <w:rFonts w:asciiTheme="minorEastAsia" w:hAnsiTheme="minorEastAsia" w:cs="ＭＳ 明朝" w:hint="eastAsia"/>
          <w:kern w:val="0"/>
          <w:sz w:val="22"/>
        </w:rPr>
        <w:t>学術</w:t>
      </w:r>
      <w:r>
        <w:rPr>
          <w:rFonts w:asciiTheme="minorEastAsia" w:hAnsiTheme="minorEastAsia" w:cs="ＭＳ 明朝"/>
          <w:kern w:val="0"/>
          <w:sz w:val="22"/>
        </w:rPr>
        <w:t>文献の書誌的</w:t>
      </w:r>
      <w:r>
        <w:rPr>
          <w:rFonts w:asciiTheme="minorEastAsia" w:hAnsiTheme="minorEastAsia" w:cs="ＭＳ 明朝" w:hint="eastAsia"/>
          <w:kern w:val="0"/>
          <w:sz w:val="22"/>
        </w:rPr>
        <w:t>調査</w:t>
      </w:r>
    </w:p>
    <w:p w14:paraId="29EA5D98" w14:textId="77777777" w:rsidR="00E73682" w:rsidRPr="00E73682" w:rsidRDefault="00E73682" w:rsidP="00C63A90">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三　文献</w:t>
      </w:r>
      <w:r>
        <w:rPr>
          <w:rFonts w:asciiTheme="minorEastAsia" w:hAnsiTheme="minorEastAsia" w:cs="ＭＳ 明朝" w:hint="eastAsia"/>
          <w:kern w:val="0"/>
          <w:sz w:val="22"/>
        </w:rPr>
        <w:t>探索</w:t>
      </w:r>
      <w:r>
        <w:rPr>
          <w:rFonts w:asciiTheme="minorEastAsia" w:hAnsiTheme="minorEastAsia" w:cs="ＭＳ 明朝"/>
          <w:kern w:val="0"/>
          <w:sz w:val="22"/>
        </w:rPr>
        <w:t>の援助</w:t>
      </w:r>
    </w:p>
    <w:p w14:paraId="1F155CF3" w14:textId="77777777" w:rsidR="00E73682" w:rsidRDefault="00E73682" w:rsidP="00C63A90">
      <w:pPr>
        <w:autoSpaceDE w:val="0"/>
        <w:autoSpaceDN w:val="0"/>
        <w:adjustRightInd w:val="0"/>
        <w:rPr>
          <w:rFonts w:asciiTheme="minorEastAsia" w:hAnsiTheme="minorEastAsia" w:cs="ＭＳ 明朝"/>
          <w:kern w:val="0"/>
          <w:sz w:val="22"/>
        </w:rPr>
      </w:pPr>
    </w:p>
    <w:p w14:paraId="119B89C2" w14:textId="77777777" w:rsidR="00E73682" w:rsidRDefault="00E73682" w:rsidP="00C63A90">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（他の図書館等の利用）</w:t>
      </w:r>
    </w:p>
    <w:p w14:paraId="170082CA" w14:textId="77777777" w:rsidR="00E73682" w:rsidRDefault="00E73682" w:rsidP="00C63A90">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第</w:t>
      </w:r>
      <w:r>
        <w:rPr>
          <w:rFonts w:asciiTheme="minorEastAsia" w:hAnsiTheme="minorEastAsia" w:cs="ＭＳ 明朝"/>
          <w:kern w:val="0"/>
          <w:sz w:val="22"/>
        </w:rPr>
        <w:t>１９条　教職員は，他の図書館等</w:t>
      </w:r>
      <w:r>
        <w:rPr>
          <w:rFonts w:asciiTheme="minorEastAsia" w:hAnsiTheme="minorEastAsia" w:cs="ＭＳ 明朝" w:hint="eastAsia"/>
          <w:kern w:val="0"/>
          <w:sz w:val="22"/>
        </w:rPr>
        <w:t>が</w:t>
      </w:r>
      <w:r>
        <w:rPr>
          <w:rFonts w:asciiTheme="minorEastAsia" w:hAnsiTheme="minorEastAsia" w:cs="ＭＳ 明朝"/>
          <w:kern w:val="0"/>
          <w:sz w:val="22"/>
        </w:rPr>
        <w:t>所蔵する</w:t>
      </w:r>
      <w:r>
        <w:rPr>
          <w:rFonts w:asciiTheme="minorEastAsia" w:hAnsiTheme="minorEastAsia" w:cs="ＭＳ 明朝" w:hint="eastAsia"/>
          <w:kern w:val="0"/>
          <w:sz w:val="22"/>
        </w:rPr>
        <w:t>資料の利用</w:t>
      </w:r>
      <w:r>
        <w:rPr>
          <w:rFonts w:asciiTheme="minorEastAsia" w:hAnsiTheme="minorEastAsia" w:cs="ＭＳ 明朝"/>
          <w:kern w:val="0"/>
          <w:sz w:val="22"/>
        </w:rPr>
        <w:t>について依頼することができる。</w:t>
      </w:r>
    </w:p>
    <w:p w14:paraId="09A6326A" w14:textId="77777777" w:rsidR="00E73682" w:rsidRDefault="00E73682" w:rsidP="00C63A90">
      <w:pPr>
        <w:autoSpaceDE w:val="0"/>
        <w:autoSpaceDN w:val="0"/>
        <w:adjustRightInd w:val="0"/>
        <w:rPr>
          <w:rFonts w:asciiTheme="minorEastAsia" w:hAnsiTheme="minorEastAsia" w:cs="ＭＳ 明朝"/>
          <w:kern w:val="0"/>
          <w:sz w:val="22"/>
        </w:rPr>
      </w:pPr>
    </w:p>
    <w:p w14:paraId="47E8B45F" w14:textId="77777777" w:rsidR="00E73682" w:rsidRDefault="00E73682" w:rsidP="00C63A90">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（文献複写）</w:t>
      </w:r>
    </w:p>
    <w:p w14:paraId="455C6C44" w14:textId="77777777" w:rsidR="00E73682" w:rsidRDefault="00E73682" w:rsidP="00C63A90">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第</w:t>
      </w:r>
      <w:r>
        <w:rPr>
          <w:rFonts w:asciiTheme="minorEastAsia" w:hAnsiTheme="minorEastAsia" w:cs="ＭＳ 明朝"/>
          <w:kern w:val="0"/>
          <w:sz w:val="22"/>
        </w:rPr>
        <w:t>２０</w:t>
      </w:r>
      <w:r>
        <w:rPr>
          <w:rFonts w:asciiTheme="minorEastAsia" w:hAnsiTheme="minorEastAsia" w:cs="ＭＳ 明朝" w:hint="eastAsia"/>
          <w:kern w:val="0"/>
          <w:sz w:val="22"/>
        </w:rPr>
        <w:t>条</w:t>
      </w:r>
      <w:r>
        <w:rPr>
          <w:rFonts w:asciiTheme="minorEastAsia" w:hAnsiTheme="minorEastAsia" w:cs="ＭＳ 明朝"/>
          <w:kern w:val="0"/>
          <w:sz w:val="22"/>
        </w:rPr>
        <w:t xml:space="preserve">　図書館資料の</w:t>
      </w:r>
      <w:r>
        <w:rPr>
          <w:rFonts w:asciiTheme="minorEastAsia" w:hAnsiTheme="minorEastAsia" w:cs="ＭＳ 明朝" w:hint="eastAsia"/>
          <w:kern w:val="0"/>
          <w:sz w:val="22"/>
        </w:rPr>
        <w:t>複写利用については</w:t>
      </w:r>
      <w:r>
        <w:rPr>
          <w:rFonts w:asciiTheme="minorEastAsia" w:hAnsiTheme="minorEastAsia" w:cs="ＭＳ 明朝"/>
          <w:kern w:val="0"/>
          <w:sz w:val="22"/>
        </w:rPr>
        <w:t>，別に定める。</w:t>
      </w:r>
    </w:p>
    <w:p w14:paraId="05B238AF" w14:textId="77777777" w:rsidR="00E73682" w:rsidRDefault="00E73682" w:rsidP="00C63A90">
      <w:pPr>
        <w:autoSpaceDE w:val="0"/>
        <w:autoSpaceDN w:val="0"/>
        <w:adjustRightInd w:val="0"/>
        <w:rPr>
          <w:rFonts w:asciiTheme="minorEastAsia" w:hAnsiTheme="minorEastAsia" w:cs="ＭＳ 明朝"/>
          <w:kern w:val="0"/>
          <w:sz w:val="22"/>
        </w:rPr>
      </w:pPr>
    </w:p>
    <w:p w14:paraId="21354C18" w14:textId="77777777" w:rsidR="00E73682" w:rsidRDefault="00E73682" w:rsidP="00C63A90">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w:t>
      </w:r>
      <w:r>
        <w:rPr>
          <w:rFonts w:asciiTheme="minorEastAsia" w:hAnsiTheme="minorEastAsia" w:cs="ＭＳ 明朝" w:hint="eastAsia"/>
          <w:kern w:val="0"/>
          <w:sz w:val="22"/>
        </w:rPr>
        <w:t>視聴覚資料の</w:t>
      </w:r>
      <w:r>
        <w:rPr>
          <w:rFonts w:asciiTheme="minorEastAsia" w:hAnsiTheme="minorEastAsia" w:cs="ＭＳ 明朝"/>
          <w:kern w:val="0"/>
          <w:sz w:val="22"/>
        </w:rPr>
        <w:t>利用）</w:t>
      </w:r>
    </w:p>
    <w:p w14:paraId="14B5093E" w14:textId="77777777" w:rsidR="00E73682" w:rsidRPr="00E73682" w:rsidRDefault="00E73682" w:rsidP="00E73682">
      <w:pPr>
        <w:autoSpaceDE w:val="0"/>
        <w:autoSpaceDN w:val="0"/>
        <w:adjustRightInd w:val="0"/>
        <w:ind w:left="220" w:hangingChars="100" w:hanging="220"/>
        <w:rPr>
          <w:rFonts w:asciiTheme="minorEastAsia" w:hAnsiTheme="minorEastAsia" w:cs="ＭＳ 明朝"/>
          <w:kern w:val="0"/>
          <w:sz w:val="22"/>
        </w:rPr>
      </w:pPr>
      <w:r>
        <w:rPr>
          <w:rFonts w:asciiTheme="minorEastAsia" w:hAnsiTheme="minorEastAsia" w:cs="ＭＳ 明朝" w:hint="eastAsia"/>
          <w:kern w:val="0"/>
          <w:sz w:val="22"/>
        </w:rPr>
        <w:t>第</w:t>
      </w:r>
      <w:r>
        <w:rPr>
          <w:rFonts w:asciiTheme="minorEastAsia" w:hAnsiTheme="minorEastAsia" w:cs="ＭＳ 明朝"/>
          <w:kern w:val="0"/>
          <w:sz w:val="22"/>
        </w:rPr>
        <w:t>２１条　図書館に備付けの</w:t>
      </w:r>
      <w:r>
        <w:rPr>
          <w:rFonts w:asciiTheme="minorEastAsia" w:hAnsiTheme="minorEastAsia" w:cs="ＭＳ 明朝" w:hint="eastAsia"/>
          <w:kern w:val="0"/>
          <w:sz w:val="22"/>
        </w:rPr>
        <w:t>ＣＤ</w:t>
      </w:r>
      <w:r>
        <w:rPr>
          <w:rFonts w:asciiTheme="minorEastAsia" w:hAnsiTheme="minorEastAsia" w:cs="ＭＳ 明朝"/>
          <w:kern w:val="0"/>
          <w:sz w:val="22"/>
        </w:rPr>
        <w:t>，ＤＶＤ等の</w:t>
      </w:r>
      <w:r>
        <w:rPr>
          <w:rFonts w:asciiTheme="minorEastAsia" w:hAnsiTheme="minorEastAsia" w:cs="ＭＳ 明朝" w:hint="eastAsia"/>
          <w:kern w:val="0"/>
          <w:sz w:val="22"/>
        </w:rPr>
        <w:t>視聴覚</w:t>
      </w:r>
      <w:r>
        <w:rPr>
          <w:rFonts w:asciiTheme="minorEastAsia" w:hAnsiTheme="minorEastAsia" w:cs="ＭＳ 明朝"/>
          <w:kern w:val="0"/>
          <w:sz w:val="22"/>
        </w:rPr>
        <w:t>資料を利用しようとするときは，所定の手続きを経なければならない。</w:t>
      </w:r>
    </w:p>
    <w:p w14:paraId="00303ECF" w14:textId="77777777" w:rsidR="00E73682" w:rsidRDefault="00E73682" w:rsidP="00C63A90">
      <w:pPr>
        <w:autoSpaceDE w:val="0"/>
        <w:autoSpaceDN w:val="0"/>
        <w:adjustRightInd w:val="0"/>
        <w:rPr>
          <w:rFonts w:asciiTheme="minorEastAsia" w:hAnsiTheme="minorEastAsia" w:cs="ＭＳ 明朝"/>
          <w:kern w:val="0"/>
          <w:sz w:val="22"/>
        </w:rPr>
      </w:pPr>
    </w:p>
    <w:p w14:paraId="55E62FEA" w14:textId="77777777" w:rsidR="00C63A90" w:rsidRPr="00C63A90" w:rsidRDefault="00C63A90" w:rsidP="00C63A90">
      <w:pPr>
        <w:autoSpaceDE w:val="0"/>
        <w:autoSpaceDN w:val="0"/>
        <w:adjustRightInd w:val="0"/>
        <w:ind w:firstLineChars="100" w:firstLine="220"/>
        <w:rPr>
          <w:rFonts w:asciiTheme="minorEastAsia" w:hAnsiTheme="minorEastAsia" w:cs="ＭＳ 明朝"/>
          <w:kern w:val="0"/>
          <w:sz w:val="22"/>
        </w:rPr>
      </w:pPr>
      <w:r w:rsidRPr="00C63A90">
        <w:rPr>
          <w:rFonts w:asciiTheme="minorEastAsia" w:hAnsiTheme="minorEastAsia" w:cs="ＭＳ 明朝" w:hint="eastAsia"/>
          <w:kern w:val="0"/>
          <w:sz w:val="22"/>
        </w:rPr>
        <w:t>（規律の維持</w:t>
      </w:r>
      <w:r w:rsidR="00754A9C">
        <w:rPr>
          <w:rFonts w:asciiTheme="minorEastAsia" w:hAnsiTheme="minorEastAsia" w:cs="ＭＳ 明朝" w:hint="eastAsia"/>
          <w:kern w:val="0"/>
          <w:sz w:val="22"/>
        </w:rPr>
        <w:t>，</w:t>
      </w:r>
      <w:r w:rsidR="00754A9C">
        <w:rPr>
          <w:rFonts w:asciiTheme="minorEastAsia" w:hAnsiTheme="minorEastAsia" w:cs="ＭＳ 明朝"/>
          <w:kern w:val="0"/>
          <w:sz w:val="22"/>
        </w:rPr>
        <w:t>貸出停止</w:t>
      </w:r>
      <w:r w:rsidRPr="00C63A90">
        <w:rPr>
          <w:rFonts w:asciiTheme="minorEastAsia" w:hAnsiTheme="minorEastAsia" w:cs="ＭＳ 明朝" w:hint="eastAsia"/>
          <w:kern w:val="0"/>
          <w:sz w:val="22"/>
        </w:rPr>
        <w:t>）</w:t>
      </w:r>
    </w:p>
    <w:p w14:paraId="7AC8FDFF"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w:t>
      </w:r>
      <w:r w:rsidR="00754A9C">
        <w:rPr>
          <w:rFonts w:asciiTheme="minorEastAsia" w:hAnsiTheme="minorEastAsia" w:cs="ＭＳ 明朝" w:hint="eastAsia"/>
          <w:kern w:val="0"/>
          <w:sz w:val="22"/>
        </w:rPr>
        <w:t>２２</w:t>
      </w:r>
      <w:r w:rsidRPr="00C63A90">
        <w:rPr>
          <w:rFonts w:asciiTheme="minorEastAsia" w:hAnsiTheme="minorEastAsia" w:cs="ＭＳ 明朝" w:hint="eastAsia"/>
          <w:kern w:val="0"/>
          <w:sz w:val="22"/>
        </w:rPr>
        <w:t>条　図書館では，静粛を守り他人の迷惑になるような行為を厳に慎まなければならない。</w:t>
      </w:r>
    </w:p>
    <w:p w14:paraId="0BC50DA3"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２　本</w:t>
      </w:r>
      <w:r w:rsidR="00754A9C">
        <w:rPr>
          <w:rFonts w:asciiTheme="minorEastAsia" w:hAnsiTheme="minorEastAsia" w:cs="ＭＳ 明朝" w:hint="eastAsia"/>
          <w:kern w:val="0"/>
          <w:sz w:val="22"/>
        </w:rPr>
        <w:t>規則</w:t>
      </w:r>
      <w:r w:rsidRPr="00C63A90">
        <w:rPr>
          <w:rFonts w:asciiTheme="minorEastAsia" w:hAnsiTheme="minorEastAsia" w:cs="ＭＳ 明朝" w:hint="eastAsia"/>
          <w:kern w:val="0"/>
          <w:sz w:val="22"/>
        </w:rPr>
        <w:t>に違反した者は，一定の期間閲覧又は貸出を停止することがある。</w:t>
      </w:r>
    </w:p>
    <w:p w14:paraId="21A8CC35" w14:textId="77777777" w:rsidR="00C63A90" w:rsidRDefault="00C63A90" w:rsidP="00C63A90">
      <w:pPr>
        <w:autoSpaceDE w:val="0"/>
        <w:autoSpaceDN w:val="0"/>
        <w:adjustRightInd w:val="0"/>
        <w:rPr>
          <w:rFonts w:asciiTheme="minorEastAsia" w:hAnsiTheme="minorEastAsia" w:cs="ＭＳ 明朝"/>
          <w:kern w:val="0"/>
          <w:sz w:val="22"/>
        </w:rPr>
      </w:pPr>
    </w:p>
    <w:p w14:paraId="63AEC440" w14:textId="77777777" w:rsidR="00754A9C" w:rsidRDefault="00754A9C" w:rsidP="00C63A90">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（利用の禁止等）</w:t>
      </w:r>
    </w:p>
    <w:p w14:paraId="42ABB187" w14:textId="6679EC43" w:rsidR="00754A9C" w:rsidRDefault="00754A9C" w:rsidP="00754A9C">
      <w:pPr>
        <w:autoSpaceDE w:val="0"/>
        <w:autoSpaceDN w:val="0"/>
        <w:adjustRightInd w:val="0"/>
        <w:ind w:left="220" w:hangingChars="100" w:hanging="220"/>
        <w:rPr>
          <w:rFonts w:asciiTheme="minorEastAsia" w:hAnsiTheme="minorEastAsia" w:cs="ＭＳ 明朝"/>
          <w:kern w:val="0"/>
          <w:sz w:val="22"/>
        </w:rPr>
      </w:pPr>
      <w:r>
        <w:rPr>
          <w:rFonts w:asciiTheme="minorEastAsia" w:hAnsiTheme="minorEastAsia" w:cs="ＭＳ 明朝" w:hint="eastAsia"/>
          <w:kern w:val="0"/>
          <w:sz w:val="22"/>
        </w:rPr>
        <w:t>第</w:t>
      </w:r>
      <w:r>
        <w:rPr>
          <w:rFonts w:asciiTheme="minorEastAsia" w:hAnsiTheme="minorEastAsia" w:cs="ＭＳ 明朝"/>
          <w:kern w:val="0"/>
          <w:sz w:val="22"/>
        </w:rPr>
        <w:t xml:space="preserve">２３条　</w:t>
      </w:r>
      <w:r w:rsidR="008B7506" w:rsidRPr="008B7506">
        <w:rPr>
          <w:rFonts w:asciiTheme="minorEastAsia" w:hAnsiTheme="minorEastAsia" w:cs="ＭＳ 明朝" w:hint="eastAsia"/>
          <w:kern w:val="0"/>
          <w:sz w:val="22"/>
        </w:rPr>
        <w:t>図書館長</w:t>
      </w:r>
      <w:r>
        <w:rPr>
          <w:rFonts w:asciiTheme="minorEastAsia" w:hAnsiTheme="minorEastAsia" w:cs="ＭＳ 明朝"/>
          <w:kern w:val="0"/>
          <w:sz w:val="22"/>
        </w:rPr>
        <w:t>は，本規則の定め</w:t>
      </w:r>
      <w:r>
        <w:rPr>
          <w:rFonts w:asciiTheme="minorEastAsia" w:hAnsiTheme="minorEastAsia" w:cs="ＭＳ 明朝" w:hint="eastAsia"/>
          <w:kern w:val="0"/>
          <w:sz w:val="22"/>
        </w:rPr>
        <w:t>に</w:t>
      </w:r>
      <w:r>
        <w:rPr>
          <w:rFonts w:asciiTheme="minorEastAsia" w:hAnsiTheme="minorEastAsia" w:cs="ＭＳ 明朝"/>
          <w:kern w:val="0"/>
          <w:sz w:val="22"/>
        </w:rPr>
        <w:t>違反した者に対して，図書館の利用を停止又は禁止することができる。</w:t>
      </w:r>
    </w:p>
    <w:p w14:paraId="4FC65F8F" w14:textId="77777777" w:rsidR="00754A9C" w:rsidRDefault="00754A9C" w:rsidP="00754A9C">
      <w:pPr>
        <w:autoSpaceDE w:val="0"/>
        <w:autoSpaceDN w:val="0"/>
        <w:adjustRightInd w:val="0"/>
        <w:ind w:left="220" w:hangingChars="100" w:hanging="220"/>
        <w:rPr>
          <w:rFonts w:asciiTheme="minorEastAsia" w:hAnsiTheme="minorEastAsia" w:cs="ＭＳ 明朝"/>
          <w:kern w:val="0"/>
          <w:sz w:val="22"/>
        </w:rPr>
      </w:pPr>
    </w:p>
    <w:p w14:paraId="084CD0C9" w14:textId="77777777" w:rsidR="00754A9C" w:rsidRDefault="00754A9C" w:rsidP="00754A9C">
      <w:pPr>
        <w:autoSpaceDE w:val="0"/>
        <w:autoSpaceDN w:val="0"/>
        <w:adjustRightInd w:val="0"/>
        <w:ind w:left="220" w:hangingChars="100" w:hanging="220"/>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w:t>
      </w:r>
      <w:r>
        <w:rPr>
          <w:rFonts w:asciiTheme="minorEastAsia" w:hAnsiTheme="minorEastAsia" w:cs="ＭＳ 明朝" w:hint="eastAsia"/>
          <w:kern w:val="0"/>
          <w:sz w:val="22"/>
        </w:rPr>
        <w:t>個人情報の</w:t>
      </w:r>
      <w:r>
        <w:rPr>
          <w:rFonts w:asciiTheme="minorEastAsia" w:hAnsiTheme="minorEastAsia" w:cs="ＭＳ 明朝"/>
          <w:kern w:val="0"/>
          <w:sz w:val="22"/>
        </w:rPr>
        <w:t>漏えい防止）</w:t>
      </w:r>
    </w:p>
    <w:p w14:paraId="05F26EB6" w14:textId="2DAB6AD7" w:rsidR="00754A9C" w:rsidRPr="00754A9C" w:rsidRDefault="00754A9C" w:rsidP="00754A9C">
      <w:pPr>
        <w:autoSpaceDE w:val="0"/>
        <w:autoSpaceDN w:val="0"/>
        <w:adjustRightInd w:val="0"/>
        <w:ind w:left="220" w:hangingChars="100" w:hanging="220"/>
        <w:rPr>
          <w:rFonts w:asciiTheme="minorEastAsia" w:hAnsiTheme="minorEastAsia" w:cs="ＭＳ 明朝"/>
          <w:kern w:val="0"/>
          <w:sz w:val="22"/>
        </w:rPr>
      </w:pPr>
      <w:r>
        <w:rPr>
          <w:rFonts w:asciiTheme="minorEastAsia" w:hAnsiTheme="minorEastAsia" w:cs="ＭＳ 明朝" w:hint="eastAsia"/>
          <w:kern w:val="0"/>
          <w:sz w:val="22"/>
        </w:rPr>
        <w:t>第</w:t>
      </w:r>
      <w:r>
        <w:rPr>
          <w:rFonts w:asciiTheme="minorEastAsia" w:hAnsiTheme="minorEastAsia" w:cs="ＭＳ 明朝"/>
          <w:kern w:val="0"/>
          <w:sz w:val="22"/>
        </w:rPr>
        <w:t>２４条　図書館において管理する歴史的若しくは文化的な資料</w:t>
      </w:r>
      <w:r>
        <w:rPr>
          <w:rFonts w:asciiTheme="minorEastAsia" w:hAnsiTheme="minorEastAsia" w:cs="ＭＳ 明朝" w:hint="eastAsia"/>
          <w:kern w:val="0"/>
          <w:sz w:val="22"/>
        </w:rPr>
        <w:t>又は学術</w:t>
      </w:r>
      <w:r>
        <w:rPr>
          <w:rFonts w:asciiTheme="minorEastAsia" w:hAnsiTheme="minorEastAsia" w:cs="ＭＳ 明朝"/>
          <w:kern w:val="0"/>
          <w:sz w:val="22"/>
        </w:rPr>
        <w:t>研究用の資料に記録されている個人</w:t>
      </w:r>
      <w:r>
        <w:rPr>
          <w:rFonts w:asciiTheme="minorEastAsia" w:hAnsiTheme="minorEastAsia" w:cs="ＭＳ 明朝" w:hint="eastAsia"/>
          <w:kern w:val="0"/>
          <w:sz w:val="22"/>
        </w:rPr>
        <w:t>情報（</w:t>
      </w:r>
      <w:r>
        <w:rPr>
          <w:rFonts w:asciiTheme="minorEastAsia" w:hAnsiTheme="minorEastAsia" w:cs="ＭＳ 明朝"/>
          <w:kern w:val="0"/>
          <w:sz w:val="22"/>
        </w:rPr>
        <w:t>公文書等の管理に関する法律施行令第４条</w:t>
      </w:r>
      <w:r>
        <w:rPr>
          <w:rFonts w:asciiTheme="minorEastAsia" w:hAnsiTheme="minorEastAsia" w:cs="ＭＳ 明朝" w:hint="eastAsia"/>
          <w:kern w:val="0"/>
          <w:sz w:val="22"/>
        </w:rPr>
        <w:t>第</w:t>
      </w:r>
      <w:r w:rsidR="00EB0EF6" w:rsidRPr="008B7506">
        <w:rPr>
          <w:rFonts w:asciiTheme="minorEastAsia" w:hAnsiTheme="minorEastAsia" w:cs="ＭＳ 明朝" w:hint="eastAsia"/>
          <w:kern w:val="0"/>
          <w:sz w:val="22"/>
        </w:rPr>
        <w:t>五</w:t>
      </w:r>
      <w:r>
        <w:rPr>
          <w:rFonts w:asciiTheme="minorEastAsia" w:hAnsiTheme="minorEastAsia" w:cs="ＭＳ 明朝"/>
          <w:kern w:val="0"/>
          <w:sz w:val="22"/>
        </w:rPr>
        <w:t>号で規定する個人情報をいう。）については</w:t>
      </w:r>
      <w:r>
        <w:rPr>
          <w:rFonts w:asciiTheme="minorEastAsia" w:hAnsiTheme="minorEastAsia" w:cs="ＭＳ 明朝" w:hint="eastAsia"/>
          <w:kern w:val="0"/>
          <w:sz w:val="22"/>
        </w:rPr>
        <w:t>，独立行政法人</w:t>
      </w:r>
      <w:r>
        <w:rPr>
          <w:rFonts w:asciiTheme="minorEastAsia" w:hAnsiTheme="minorEastAsia" w:cs="ＭＳ 明朝"/>
          <w:kern w:val="0"/>
          <w:sz w:val="22"/>
        </w:rPr>
        <w:t>国立高等専門学校機構個人情報管理規則（機構規則第６</w:t>
      </w:r>
      <w:r>
        <w:rPr>
          <w:rFonts w:asciiTheme="minorEastAsia" w:hAnsiTheme="minorEastAsia" w:cs="ＭＳ 明朝" w:hint="eastAsia"/>
          <w:kern w:val="0"/>
          <w:sz w:val="22"/>
        </w:rPr>
        <w:t>５</w:t>
      </w:r>
      <w:r>
        <w:rPr>
          <w:rFonts w:asciiTheme="minorEastAsia" w:hAnsiTheme="minorEastAsia" w:cs="ＭＳ 明朝"/>
          <w:kern w:val="0"/>
          <w:sz w:val="22"/>
        </w:rPr>
        <w:t>号）</w:t>
      </w:r>
      <w:r>
        <w:rPr>
          <w:rFonts w:asciiTheme="minorEastAsia" w:hAnsiTheme="minorEastAsia" w:cs="ＭＳ 明朝" w:hint="eastAsia"/>
          <w:kern w:val="0"/>
          <w:sz w:val="22"/>
        </w:rPr>
        <w:t>第</w:t>
      </w:r>
      <w:r w:rsidR="00EB0EF6" w:rsidRPr="008B7506">
        <w:rPr>
          <w:rFonts w:asciiTheme="minorEastAsia" w:hAnsiTheme="minorEastAsia" w:cs="ＭＳ 明朝" w:hint="eastAsia"/>
          <w:kern w:val="0"/>
          <w:sz w:val="22"/>
        </w:rPr>
        <w:t>２８</w:t>
      </w:r>
      <w:r>
        <w:rPr>
          <w:rFonts w:asciiTheme="minorEastAsia" w:hAnsiTheme="minorEastAsia" w:cs="ＭＳ 明朝"/>
          <w:kern w:val="0"/>
          <w:sz w:val="22"/>
        </w:rPr>
        <w:t>条の規定に基づき，その漏えい防止のための措置を講ずるものとする。</w:t>
      </w:r>
    </w:p>
    <w:p w14:paraId="408DFEBB" w14:textId="77777777" w:rsidR="00754A9C" w:rsidRDefault="00754A9C" w:rsidP="00754A9C">
      <w:pPr>
        <w:autoSpaceDE w:val="0"/>
        <w:autoSpaceDN w:val="0"/>
        <w:adjustRightInd w:val="0"/>
        <w:ind w:left="220" w:hangingChars="100" w:hanging="220"/>
        <w:rPr>
          <w:rFonts w:asciiTheme="minorEastAsia" w:hAnsiTheme="minorEastAsia" w:cs="ＭＳ 明朝"/>
          <w:kern w:val="0"/>
          <w:sz w:val="22"/>
        </w:rPr>
      </w:pPr>
    </w:p>
    <w:p w14:paraId="227211C5" w14:textId="77777777" w:rsidR="00C63A90" w:rsidRPr="00C63A90" w:rsidRDefault="00C63A90" w:rsidP="00C63A90">
      <w:pPr>
        <w:autoSpaceDE w:val="0"/>
        <w:autoSpaceDN w:val="0"/>
        <w:adjustRightInd w:val="0"/>
        <w:ind w:firstLineChars="100" w:firstLine="220"/>
        <w:rPr>
          <w:rFonts w:asciiTheme="minorEastAsia" w:hAnsiTheme="minorEastAsia" w:cs="ＭＳ 明朝"/>
          <w:kern w:val="0"/>
          <w:sz w:val="22"/>
        </w:rPr>
      </w:pPr>
      <w:r w:rsidRPr="00C63A90">
        <w:rPr>
          <w:rFonts w:asciiTheme="minorEastAsia" w:hAnsiTheme="minorEastAsia" w:cs="ＭＳ 明朝" w:hint="eastAsia"/>
          <w:kern w:val="0"/>
          <w:sz w:val="22"/>
        </w:rPr>
        <w:t>（雑則）</w:t>
      </w:r>
    </w:p>
    <w:p w14:paraId="0D207123" w14:textId="77777777" w:rsidR="00C63A90" w:rsidRPr="00C63A90" w:rsidRDefault="00C63A90" w:rsidP="00C63A90">
      <w:pPr>
        <w:autoSpaceDE w:val="0"/>
        <w:autoSpaceDN w:val="0"/>
        <w:adjustRightInd w:val="0"/>
        <w:ind w:left="220" w:hangingChars="100" w:hanging="220"/>
        <w:rPr>
          <w:rFonts w:asciiTheme="minorEastAsia" w:hAnsiTheme="minorEastAsia" w:cs="ＭＳ 明朝"/>
          <w:kern w:val="0"/>
          <w:sz w:val="22"/>
        </w:rPr>
      </w:pPr>
      <w:r w:rsidRPr="00C63A90">
        <w:rPr>
          <w:rFonts w:asciiTheme="minorEastAsia" w:hAnsiTheme="minorEastAsia" w:cs="ＭＳ 明朝" w:hint="eastAsia"/>
          <w:kern w:val="0"/>
          <w:sz w:val="22"/>
        </w:rPr>
        <w:t>第</w:t>
      </w:r>
      <w:r w:rsidR="00664644">
        <w:rPr>
          <w:rFonts w:asciiTheme="minorEastAsia" w:hAnsiTheme="minorEastAsia" w:cs="ＭＳ 明朝" w:hint="eastAsia"/>
          <w:kern w:val="0"/>
          <w:sz w:val="22"/>
        </w:rPr>
        <w:t>２５</w:t>
      </w:r>
      <w:r w:rsidRPr="00C63A90">
        <w:rPr>
          <w:rFonts w:asciiTheme="minorEastAsia" w:hAnsiTheme="minorEastAsia" w:cs="ＭＳ 明朝" w:hint="eastAsia"/>
          <w:kern w:val="0"/>
          <w:sz w:val="22"/>
        </w:rPr>
        <w:t>条　この規則に定めるもののほか必要な事項は，別に定める。</w:t>
      </w:r>
    </w:p>
    <w:p w14:paraId="30A0F287" w14:textId="77777777" w:rsidR="00C63A90" w:rsidRDefault="00C63A90" w:rsidP="00C63A90">
      <w:pPr>
        <w:autoSpaceDE w:val="0"/>
        <w:autoSpaceDN w:val="0"/>
        <w:adjustRightInd w:val="0"/>
        <w:rPr>
          <w:rFonts w:asciiTheme="minorEastAsia" w:hAnsiTheme="minorEastAsia" w:cs="ＭＳ 明朝"/>
          <w:kern w:val="0"/>
          <w:sz w:val="22"/>
        </w:rPr>
      </w:pPr>
    </w:p>
    <w:p w14:paraId="29850255" w14:textId="77777777" w:rsidR="00C63A90" w:rsidRPr="00C63A90" w:rsidRDefault="00C63A90" w:rsidP="00C63A90">
      <w:pPr>
        <w:autoSpaceDE w:val="0"/>
        <w:autoSpaceDN w:val="0"/>
        <w:adjustRightInd w:val="0"/>
        <w:rPr>
          <w:rFonts w:asciiTheme="minorEastAsia" w:hAnsiTheme="minorEastAsia" w:cs="ＭＳ 明朝"/>
          <w:kern w:val="0"/>
          <w:sz w:val="22"/>
        </w:rPr>
      </w:pPr>
    </w:p>
    <w:p w14:paraId="6EB72FD2" w14:textId="77777777" w:rsidR="00C63A90" w:rsidRPr="00C63A90" w:rsidRDefault="00C63A90" w:rsidP="00C63A90">
      <w:pPr>
        <w:autoSpaceDE w:val="0"/>
        <w:autoSpaceDN w:val="0"/>
        <w:adjustRightInd w:val="0"/>
        <w:ind w:leftChars="300" w:left="630"/>
        <w:rPr>
          <w:rFonts w:asciiTheme="minorEastAsia" w:hAnsiTheme="minorEastAsia" w:cs="ＭＳ 明朝"/>
          <w:kern w:val="0"/>
          <w:sz w:val="22"/>
        </w:rPr>
      </w:pPr>
      <w:r w:rsidRPr="00C63A90">
        <w:rPr>
          <w:rFonts w:asciiTheme="minorEastAsia" w:hAnsiTheme="minorEastAsia" w:cs="ＭＳ 明朝" w:hint="eastAsia"/>
          <w:kern w:val="0"/>
          <w:sz w:val="22"/>
        </w:rPr>
        <w:t>附　則</w:t>
      </w:r>
    </w:p>
    <w:p w14:paraId="04B28D4B" w14:textId="77777777" w:rsidR="00C63A90" w:rsidRPr="00C63A90" w:rsidRDefault="00C63A90" w:rsidP="00C63A90">
      <w:pPr>
        <w:autoSpaceDE w:val="0"/>
        <w:autoSpaceDN w:val="0"/>
        <w:adjustRightInd w:val="0"/>
        <w:rPr>
          <w:rFonts w:asciiTheme="minorEastAsia" w:hAnsiTheme="minorEastAsia" w:cs="ＭＳ 明朝"/>
          <w:kern w:val="0"/>
          <w:sz w:val="22"/>
        </w:rPr>
      </w:pPr>
      <w:r w:rsidRPr="00C63A90">
        <w:rPr>
          <w:rFonts w:asciiTheme="minorEastAsia" w:hAnsiTheme="minorEastAsia" w:cs="ＭＳ 明朝" w:hint="eastAsia"/>
          <w:kern w:val="0"/>
          <w:sz w:val="22"/>
        </w:rPr>
        <w:t>１　この規則は，平成１８年４月１日から施行し，平成１８年４月１日から適用する。</w:t>
      </w:r>
    </w:p>
    <w:p w14:paraId="50E32F6A" w14:textId="77777777" w:rsidR="00C63A90" w:rsidRPr="00C63A90" w:rsidRDefault="00C63A90" w:rsidP="00C63A90">
      <w:pPr>
        <w:autoSpaceDE w:val="0"/>
        <w:autoSpaceDN w:val="0"/>
        <w:adjustRightInd w:val="0"/>
        <w:rPr>
          <w:rFonts w:asciiTheme="minorEastAsia" w:hAnsiTheme="minorEastAsia" w:cs="ＭＳ 明朝"/>
          <w:kern w:val="0"/>
          <w:sz w:val="22"/>
        </w:rPr>
      </w:pPr>
      <w:r w:rsidRPr="00C63A90">
        <w:rPr>
          <w:rFonts w:asciiTheme="minorEastAsia" w:hAnsiTheme="minorEastAsia" w:cs="ＭＳ 明朝" w:hint="eastAsia"/>
          <w:kern w:val="0"/>
          <w:sz w:val="22"/>
        </w:rPr>
        <w:t>２　一関工業高等専門学校図書館利用細則は，廃止する。</w:t>
      </w:r>
    </w:p>
    <w:p w14:paraId="369EE60D" w14:textId="77777777" w:rsidR="00C63A90" w:rsidRPr="00C63A90" w:rsidRDefault="00C63A90" w:rsidP="00C63A90">
      <w:pPr>
        <w:autoSpaceDE w:val="0"/>
        <w:autoSpaceDN w:val="0"/>
        <w:adjustRightInd w:val="0"/>
        <w:rPr>
          <w:rFonts w:asciiTheme="minorEastAsia" w:hAnsiTheme="minorEastAsia" w:cs="ＭＳ 明朝"/>
          <w:kern w:val="0"/>
          <w:sz w:val="22"/>
        </w:rPr>
      </w:pPr>
    </w:p>
    <w:p w14:paraId="08EC53D2" w14:textId="77777777" w:rsidR="00C63A90" w:rsidRPr="00C63A90" w:rsidRDefault="00C63A90" w:rsidP="00C63A90">
      <w:pPr>
        <w:autoSpaceDE w:val="0"/>
        <w:autoSpaceDN w:val="0"/>
        <w:adjustRightInd w:val="0"/>
        <w:ind w:leftChars="300" w:left="630"/>
        <w:rPr>
          <w:rFonts w:asciiTheme="minorEastAsia" w:hAnsiTheme="minorEastAsia" w:cs="ＭＳ 明朝"/>
          <w:kern w:val="0"/>
          <w:sz w:val="22"/>
        </w:rPr>
      </w:pPr>
      <w:r w:rsidRPr="00C63A90">
        <w:rPr>
          <w:rFonts w:asciiTheme="minorEastAsia" w:hAnsiTheme="minorEastAsia" w:cs="ＭＳ 明朝" w:hint="eastAsia"/>
          <w:kern w:val="0"/>
          <w:sz w:val="22"/>
        </w:rPr>
        <w:t>附　則</w:t>
      </w:r>
    </w:p>
    <w:p w14:paraId="6D58639F" w14:textId="77777777" w:rsidR="00C63A90" w:rsidRDefault="00C63A90" w:rsidP="00C63A90">
      <w:pPr>
        <w:autoSpaceDE w:val="0"/>
        <w:autoSpaceDN w:val="0"/>
        <w:adjustRightInd w:val="0"/>
        <w:rPr>
          <w:rFonts w:asciiTheme="minorEastAsia" w:hAnsiTheme="minorEastAsia" w:cs="ＭＳ 明朝"/>
          <w:kern w:val="0"/>
          <w:sz w:val="22"/>
        </w:rPr>
      </w:pPr>
      <w:r w:rsidRPr="00C63A90">
        <w:rPr>
          <w:rFonts w:asciiTheme="minorEastAsia" w:hAnsiTheme="minorEastAsia" w:cs="ＭＳ 明朝" w:hint="eastAsia"/>
          <w:kern w:val="0"/>
          <w:sz w:val="22"/>
        </w:rPr>
        <w:t xml:space="preserve">　この規則は，平成２３年４月１日から施行する。</w:t>
      </w:r>
    </w:p>
    <w:p w14:paraId="72F2BDC6" w14:textId="77777777" w:rsidR="00664644" w:rsidRDefault="00664644" w:rsidP="00C63A90">
      <w:pPr>
        <w:autoSpaceDE w:val="0"/>
        <w:autoSpaceDN w:val="0"/>
        <w:adjustRightInd w:val="0"/>
        <w:rPr>
          <w:rFonts w:asciiTheme="minorEastAsia" w:hAnsiTheme="minorEastAsia" w:cs="ＭＳ 明朝"/>
          <w:kern w:val="0"/>
          <w:sz w:val="22"/>
        </w:rPr>
      </w:pPr>
    </w:p>
    <w:p w14:paraId="65674E3D" w14:textId="77777777" w:rsidR="00664644" w:rsidRDefault="00664644" w:rsidP="00C63A90">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 xml:space="preserve">　　附</w:t>
      </w:r>
      <w:r>
        <w:rPr>
          <w:rFonts w:asciiTheme="minorEastAsia" w:hAnsiTheme="minorEastAsia" w:cs="ＭＳ 明朝" w:hint="eastAsia"/>
          <w:kern w:val="0"/>
          <w:sz w:val="22"/>
        </w:rPr>
        <w:t xml:space="preserve">　</w:t>
      </w:r>
      <w:r>
        <w:rPr>
          <w:rFonts w:asciiTheme="minorEastAsia" w:hAnsiTheme="minorEastAsia" w:cs="ＭＳ 明朝"/>
          <w:kern w:val="0"/>
          <w:sz w:val="22"/>
        </w:rPr>
        <w:t>則</w:t>
      </w:r>
    </w:p>
    <w:p w14:paraId="473156FF" w14:textId="77777777" w:rsidR="00664644" w:rsidRPr="00C63A90" w:rsidRDefault="00664644" w:rsidP="00C63A90">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この規則は，</w:t>
      </w:r>
      <w:r>
        <w:rPr>
          <w:rFonts w:asciiTheme="minorEastAsia" w:hAnsiTheme="minorEastAsia" w:cs="ＭＳ 明朝" w:hint="eastAsia"/>
          <w:kern w:val="0"/>
          <w:sz w:val="22"/>
        </w:rPr>
        <w:t>平成</w:t>
      </w:r>
      <w:r>
        <w:rPr>
          <w:rFonts w:asciiTheme="minorEastAsia" w:hAnsiTheme="minorEastAsia" w:cs="ＭＳ 明朝"/>
          <w:kern w:val="0"/>
          <w:sz w:val="22"/>
        </w:rPr>
        <w:t>２８年４月１日から</w:t>
      </w:r>
      <w:r>
        <w:rPr>
          <w:rFonts w:asciiTheme="minorEastAsia" w:hAnsiTheme="minorEastAsia" w:cs="ＭＳ 明朝" w:hint="eastAsia"/>
          <w:kern w:val="0"/>
          <w:sz w:val="22"/>
        </w:rPr>
        <w:t>施行</w:t>
      </w:r>
      <w:r>
        <w:rPr>
          <w:rFonts w:asciiTheme="minorEastAsia" w:hAnsiTheme="minorEastAsia" w:cs="ＭＳ 明朝"/>
          <w:kern w:val="0"/>
          <w:sz w:val="22"/>
        </w:rPr>
        <w:t>する。</w:t>
      </w:r>
    </w:p>
    <w:p w14:paraId="4AE35080" w14:textId="77777777" w:rsidR="00C63A90" w:rsidRPr="00664644" w:rsidRDefault="00C63A90" w:rsidP="00C63A90">
      <w:pPr>
        <w:autoSpaceDE w:val="0"/>
        <w:autoSpaceDN w:val="0"/>
        <w:adjustRightInd w:val="0"/>
        <w:rPr>
          <w:rFonts w:asciiTheme="minorEastAsia" w:hAnsiTheme="minorEastAsia" w:cs="ＭＳ 明朝"/>
          <w:kern w:val="0"/>
          <w:sz w:val="22"/>
        </w:rPr>
      </w:pPr>
    </w:p>
    <w:p w14:paraId="0D940C81" w14:textId="77777777" w:rsidR="002A2A3D" w:rsidRDefault="002A2A3D" w:rsidP="002A2A3D">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 xml:space="preserve">　　附</w:t>
      </w:r>
      <w:r>
        <w:rPr>
          <w:rFonts w:asciiTheme="minorEastAsia" w:hAnsiTheme="minorEastAsia" w:cs="ＭＳ 明朝" w:hint="eastAsia"/>
          <w:kern w:val="0"/>
          <w:sz w:val="22"/>
        </w:rPr>
        <w:t xml:space="preserve">　</w:t>
      </w:r>
      <w:r>
        <w:rPr>
          <w:rFonts w:asciiTheme="minorEastAsia" w:hAnsiTheme="minorEastAsia" w:cs="ＭＳ 明朝"/>
          <w:kern w:val="0"/>
          <w:sz w:val="22"/>
        </w:rPr>
        <w:t>則</w:t>
      </w:r>
    </w:p>
    <w:p w14:paraId="03B067B7" w14:textId="77777777" w:rsidR="002A2A3D" w:rsidRPr="00C63A90" w:rsidRDefault="002A2A3D" w:rsidP="002A2A3D">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この規則は，</w:t>
      </w:r>
      <w:r>
        <w:rPr>
          <w:rFonts w:asciiTheme="minorEastAsia" w:hAnsiTheme="minorEastAsia" w:cs="ＭＳ 明朝" w:hint="eastAsia"/>
          <w:kern w:val="0"/>
          <w:sz w:val="22"/>
        </w:rPr>
        <w:t>平成３０</w:t>
      </w:r>
      <w:r>
        <w:rPr>
          <w:rFonts w:asciiTheme="minorEastAsia" w:hAnsiTheme="minorEastAsia" w:cs="ＭＳ 明朝"/>
          <w:kern w:val="0"/>
          <w:sz w:val="22"/>
        </w:rPr>
        <w:t>年４月１日から</w:t>
      </w:r>
      <w:r>
        <w:rPr>
          <w:rFonts w:asciiTheme="minorEastAsia" w:hAnsiTheme="minorEastAsia" w:cs="ＭＳ 明朝" w:hint="eastAsia"/>
          <w:kern w:val="0"/>
          <w:sz w:val="22"/>
        </w:rPr>
        <w:t>施行</w:t>
      </w:r>
      <w:r>
        <w:rPr>
          <w:rFonts w:asciiTheme="minorEastAsia" w:hAnsiTheme="minorEastAsia" w:cs="ＭＳ 明朝"/>
          <w:kern w:val="0"/>
          <w:sz w:val="22"/>
        </w:rPr>
        <w:t>する。</w:t>
      </w:r>
    </w:p>
    <w:p w14:paraId="21878976" w14:textId="77777777" w:rsidR="00C63A90" w:rsidRDefault="00C63A90" w:rsidP="00C63A90">
      <w:pPr>
        <w:pStyle w:val="Default"/>
        <w:rPr>
          <w:rFonts w:asciiTheme="minorEastAsia" w:eastAsiaTheme="minorEastAsia" w:hAnsiTheme="minorEastAsia" w:cs="ＭＳ 明朝"/>
          <w:sz w:val="22"/>
          <w:szCs w:val="22"/>
        </w:rPr>
      </w:pPr>
    </w:p>
    <w:p w14:paraId="3482CFC9" w14:textId="26357069" w:rsidR="0060014A" w:rsidRPr="008B7506" w:rsidRDefault="0060014A" w:rsidP="0060014A">
      <w:pPr>
        <w:autoSpaceDE w:val="0"/>
        <w:autoSpaceDN w:val="0"/>
        <w:adjustRightInd w:val="0"/>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 xml:space="preserve">　　</w:t>
      </w:r>
      <w:r w:rsidRPr="008B7506">
        <w:rPr>
          <w:rFonts w:asciiTheme="minorEastAsia" w:hAnsiTheme="minorEastAsia" w:cs="ＭＳ 明朝"/>
          <w:kern w:val="0"/>
          <w:sz w:val="22"/>
        </w:rPr>
        <w:t>附</w:t>
      </w:r>
      <w:r w:rsidRPr="008B7506">
        <w:rPr>
          <w:rFonts w:asciiTheme="minorEastAsia" w:hAnsiTheme="minorEastAsia" w:cs="ＭＳ 明朝" w:hint="eastAsia"/>
          <w:kern w:val="0"/>
          <w:sz w:val="22"/>
        </w:rPr>
        <w:t xml:space="preserve">　</w:t>
      </w:r>
      <w:r w:rsidRPr="008B7506">
        <w:rPr>
          <w:rFonts w:asciiTheme="minorEastAsia" w:hAnsiTheme="minorEastAsia" w:cs="ＭＳ 明朝"/>
          <w:kern w:val="0"/>
          <w:sz w:val="22"/>
        </w:rPr>
        <w:t>則</w:t>
      </w:r>
      <w:r w:rsidRPr="008B7506">
        <w:rPr>
          <w:rFonts w:asciiTheme="minorEastAsia" w:hAnsiTheme="minorEastAsia" w:cs="ＭＳ 明朝" w:hint="eastAsia"/>
          <w:kern w:val="0"/>
          <w:sz w:val="22"/>
        </w:rPr>
        <w:t>（令和７年９月１１日規則第６号）</w:t>
      </w:r>
    </w:p>
    <w:p w14:paraId="196A1768" w14:textId="3A4507DC" w:rsidR="0060014A" w:rsidRPr="008B7506" w:rsidRDefault="0060014A" w:rsidP="0060014A">
      <w:pPr>
        <w:autoSpaceDE w:val="0"/>
        <w:autoSpaceDN w:val="0"/>
        <w:adjustRightInd w:val="0"/>
        <w:rPr>
          <w:rFonts w:asciiTheme="minorEastAsia" w:hAnsiTheme="minorEastAsia" w:cs="ＭＳ 明朝"/>
          <w:kern w:val="0"/>
          <w:sz w:val="22"/>
        </w:rPr>
      </w:pPr>
      <w:r w:rsidRPr="008B7506">
        <w:rPr>
          <w:rFonts w:asciiTheme="minorEastAsia" w:hAnsiTheme="minorEastAsia" w:cs="ＭＳ 明朝" w:hint="eastAsia"/>
          <w:kern w:val="0"/>
          <w:sz w:val="22"/>
        </w:rPr>
        <w:t xml:space="preserve">　</w:t>
      </w:r>
      <w:r w:rsidRPr="008B7506">
        <w:rPr>
          <w:rFonts w:asciiTheme="minorEastAsia" w:hAnsiTheme="minorEastAsia" w:cs="ＭＳ 明朝"/>
          <w:kern w:val="0"/>
          <w:sz w:val="22"/>
        </w:rPr>
        <w:t>この規則は，</w:t>
      </w:r>
      <w:r w:rsidRPr="008B7506">
        <w:rPr>
          <w:rFonts w:asciiTheme="minorEastAsia" w:hAnsiTheme="minorEastAsia" w:cs="ＭＳ 明朝" w:hint="eastAsia"/>
          <w:kern w:val="0"/>
          <w:sz w:val="22"/>
        </w:rPr>
        <w:t>令和７</w:t>
      </w:r>
      <w:r w:rsidRPr="008B7506">
        <w:rPr>
          <w:rFonts w:asciiTheme="minorEastAsia" w:hAnsiTheme="minorEastAsia" w:cs="ＭＳ 明朝"/>
          <w:kern w:val="0"/>
          <w:sz w:val="22"/>
        </w:rPr>
        <w:t>年</w:t>
      </w:r>
      <w:r w:rsidRPr="008B7506">
        <w:rPr>
          <w:rFonts w:asciiTheme="minorEastAsia" w:hAnsiTheme="minorEastAsia" w:cs="ＭＳ 明朝" w:hint="eastAsia"/>
          <w:kern w:val="0"/>
          <w:sz w:val="22"/>
        </w:rPr>
        <w:t>９</w:t>
      </w:r>
      <w:r w:rsidRPr="008B7506">
        <w:rPr>
          <w:rFonts w:asciiTheme="minorEastAsia" w:hAnsiTheme="minorEastAsia" w:cs="ＭＳ 明朝"/>
          <w:kern w:val="0"/>
          <w:sz w:val="22"/>
        </w:rPr>
        <w:t>月</w:t>
      </w:r>
      <w:r w:rsidRPr="008B7506">
        <w:rPr>
          <w:rFonts w:asciiTheme="minorEastAsia" w:hAnsiTheme="minorEastAsia" w:cs="ＭＳ 明朝" w:hint="eastAsia"/>
          <w:kern w:val="0"/>
          <w:sz w:val="22"/>
        </w:rPr>
        <w:t>１</w:t>
      </w:r>
      <w:r w:rsidRPr="008B7506">
        <w:rPr>
          <w:rFonts w:asciiTheme="minorEastAsia" w:hAnsiTheme="minorEastAsia" w:cs="ＭＳ 明朝"/>
          <w:kern w:val="0"/>
          <w:sz w:val="22"/>
        </w:rPr>
        <w:t>１日から</w:t>
      </w:r>
      <w:r w:rsidRPr="008B7506">
        <w:rPr>
          <w:rFonts w:asciiTheme="minorEastAsia" w:hAnsiTheme="minorEastAsia" w:cs="ＭＳ 明朝" w:hint="eastAsia"/>
          <w:kern w:val="0"/>
          <w:sz w:val="22"/>
        </w:rPr>
        <w:t>施行</w:t>
      </w:r>
      <w:r w:rsidRPr="008B7506">
        <w:rPr>
          <w:rFonts w:asciiTheme="minorEastAsia" w:hAnsiTheme="minorEastAsia" w:cs="ＭＳ 明朝"/>
          <w:kern w:val="0"/>
          <w:sz w:val="22"/>
        </w:rPr>
        <w:t>する。</w:t>
      </w:r>
    </w:p>
    <w:p w14:paraId="1610ABE7" w14:textId="77777777" w:rsidR="0060014A" w:rsidRPr="002A2A3D" w:rsidRDefault="0060014A" w:rsidP="0060014A">
      <w:pPr>
        <w:pStyle w:val="Default"/>
        <w:rPr>
          <w:rFonts w:asciiTheme="minorEastAsia" w:eastAsiaTheme="minorEastAsia" w:hAnsiTheme="minorEastAsia" w:cs="ＭＳ 明朝"/>
          <w:sz w:val="22"/>
          <w:szCs w:val="22"/>
        </w:rPr>
      </w:pPr>
    </w:p>
    <w:p w14:paraId="4C09F181" w14:textId="77777777" w:rsidR="0060014A" w:rsidRPr="0060014A" w:rsidRDefault="0060014A" w:rsidP="00C63A90">
      <w:pPr>
        <w:pStyle w:val="Default"/>
        <w:rPr>
          <w:rFonts w:asciiTheme="minorEastAsia" w:eastAsiaTheme="minorEastAsia" w:hAnsiTheme="minorEastAsia" w:cs="ＭＳ 明朝"/>
          <w:sz w:val="22"/>
          <w:szCs w:val="22"/>
        </w:rPr>
      </w:pPr>
    </w:p>
    <w:sectPr w:rsidR="0060014A" w:rsidRPr="0060014A" w:rsidSect="005B70C3">
      <w:pgSz w:w="11906" w:h="16838" w:code="9"/>
      <w:pgMar w:top="1134" w:right="124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A715" w14:textId="77777777" w:rsidR="00C91D95" w:rsidRDefault="00C91D95" w:rsidP="00C91D95">
      <w:r>
        <w:separator/>
      </w:r>
    </w:p>
  </w:endnote>
  <w:endnote w:type="continuationSeparator" w:id="0">
    <w:p w14:paraId="7475CC6B" w14:textId="77777777" w:rsidR="00C91D95" w:rsidRDefault="00C91D95" w:rsidP="00C9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426D" w14:textId="77777777" w:rsidR="00C91D95" w:rsidRDefault="00C91D95" w:rsidP="00C91D95">
      <w:r>
        <w:separator/>
      </w:r>
    </w:p>
  </w:footnote>
  <w:footnote w:type="continuationSeparator" w:id="0">
    <w:p w14:paraId="55748056" w14:textId="77777777" w:rsidR="00C91D95" w:rsidRDefault="00C91D95" w:rsidP="00C91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C3"/>
    <w:rsid w:val="000852E7"/>
    <w:rsid w:val="00200F21"/>
    <w:rsid w:val="002A2A3D"/>
    <w:rsid w:val="002C17BB"/>
    <w:rsid w:val="00346513"/>
    <w:rsid w:val="004B3E5D"/>
    <w:rsid w:val="004E6C8B"/>
    <w:rsid w:val="00582B29"/>
    <w:rsid w:val="005B70C3"/>
    <w:rsid w:val="0060014A"/>
    <w:rsid w:val="00664644"/>
    <w:rsid w:val="00754A9C"/>
    <w:rsid w:val="00880A94"/>
    <w:rsid w:val="008B7506"/>
    <w:rsid w:val="00B13F11"/>
    <w:rsid w:val="00BE76F9"/>
    <w:rsid w:val="00C63A90"/>
    <w:rsid w:val="00C91D95"/>
    <w:rsid w:val="00DC5FF3"/>
    <w:rsid w:val="00E47F46"/>
    <w:rsid w:val="00E73682"/>
    <w:rsid w:val="00EB0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C80FEE"/>
  <w15:chartTrackingRefBased/>
  <w15:docId w15:val="{2892F924-8B0E-41F4-8A33-4E458A31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70C3"/>
    <w:pPr>
      <w:widowControl w:val="0"/>
      <w:autoSpaceDE w:val="0"/>
      <w:autoSpaceDN w:val="0"/>
      <w:adjustRightInd w:val="0"/>
    </w:pPr>
    <w:rPr>
      <w:rFonts w:ascii="ＭＳ ゴシック" w:eastAsia="ＭＳ ゴシック" w:cs="ＭＳ ゴシック"/>
      <w:color w:val="000000"/>
      <w:kern w:val="0"/>
      <w:sz w:val="24"/>
      <w:szCs w:val="24"/>
    </w:rPr>
  </w:style>
  <w:style w:type="character" w:styleId="a3">
    <w:name w:val="Hyperlink"/>
    <w:basedOn w:val="a0"/>
    <w:semiHidden/>
    <w:unhideWhenUsed/>
    <w:rsid w:val="00C63A90"/>
    <w:rPr>
      <w:color w:val="0000FF"/>
      <w:u w:val="single"/>
    </w:rPr>
  </w:style>
  <w:style w:type="paragraph" w:customStyle="1" w:styleId="a4">
    <w:name w:val="一太郎"/>
    <w:rsid w:val="00C63A90"/>
    <w:pPr>
      <w:widowControl w:val="0"/>
      <w:wordWrap w:val="0"/>
      <w:autoSpaceDE w:val="0"/>
      <w:autoSpaceDN w:val="0"/>
      <w:adjustRightInd w:val="0"/>
      <w:spacing w:line="252" w:lineRule="exact"/>
      <w:jc w:val="both"/>
    </w:pPr>
    <w:rPr>
      <w:rFonts w:ascii="Times New Roman" w:eastAsia="ＭＳ 明朝" w:hAnsi="Times New Roman" w:cs="ＭＳ 明朝"/>
      <w:kern w:val="0"/>
      <w:szCs w:val="21"/>
    </w:rPr>
  </w:style>
  <w:style w:type="paragraph" w:styleId="a5">
    <w:name w:val="header"/>
    <w:basedOn w:val="a"/>
    <w:link w:val="a6"/>
    <w:uiPriority w:val="99"/>
    <w:unhideWhenUsed/>
    <w:rsid w:val="00C91D95"/>
    <w:pPr>
      <w:tabs>
        <w:tab w:val="center" w:pos="4252"/>
        <w:tab w:val="right" w:pos="8504"/>
      </w:tabs>
      <w:snapToGrid w:val="0"/>
    </w:pPr>
  </w:style>
  <w:style w:type="character" w:customStyle="1" w:styleId="a6">
    <w:name w:val="ヘッダー (文字)"/>
    <w:basedOn w:val="a0"/>
    <w:link w:val="a5"/>
    <w:uiPriority w:val="99"/>
    <w:rsid w:val="00C91D95"/>
  </w:style>
  <w:style w:type="paragraph" w:styleId="a7">
    <w:name w:val="footer"/>
    <w:basedOn w:val="a"/>
    <w:link w:val="a8"/>
    <w:uiPriority w:val="99"/>
    <w:unhideWhenUsed/>
    <w:rsid w:val="00C91D95"/>
    <w:pPr>
      <w:tabs>
        <w:tab w:val="center" w:pos="4252"/>
        <w:tab w:val="right" w:pos="8504"/>
      </w:tabs>
      <w:snapToGrid w:val="0"/>
    </w:pPr>
  </w:style>
  <w:style w:type="character" w:customStyle="1" w:styleId="a8">
    <w:name w:val="フッター (文字)"/>
    <w:basedOn w:val="a0"/>
    <w:link w:val="a7"/>
    <w:uiPriority w:val="99"/>
    <w:rsid w:val="00C9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434</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INCT</dc:creator>
  <cp:keywords/>
  <dc:description/>
  <cp:lastModifiedBy>鈴木 美穂_一関高専</cp:lastModifiedBy>
  <cp:revision>14</cp:revision>
  <dcterms:created xsi:type="dcterms:W3CDTF">2016-06-10T02:53:00Z</dcterms:created>
  <dcterms:modified xsi:type="dcterms:W3CDTF">2025-09-18T07:26:00Z</dcterms:modified>
</cp:coreProperties>
</file>